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C4" w:rsidRDefault="009A3AC4" w:rsidP="009A3A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4785"/>
        <w:gridCol w:w="4785"/>
      </w:tblGrid>
      <w:tr w:rsidR="009A3AC4" w:rsidRPr="00DB383B" w:rsidTr="001D1F7C">
        <w:tc>
          <w:tcPr>
            <w:tcW w:w="9570" w:type="dxa"/>
            <w:gridSpan w:val="2"/>
          </w:tcPr>
          <w:p w:rsidR="009A3AC4" w:rsidRPr="00DB383B" w:rsidRDefault="009A3AC4" w:rsidP="001D1F7C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9A3AC4" w:rsidRPr="00DB383B" w:rsidTr="001D1F7C">
        <w:tc>
          <w:tcPr>
            <w:tcW w:w="9570" w:type="dxa"/>
            <w:gridSpan w:val="2"/>
          </w:tcPr>
          <w:p w:rsidR="009A3AC4" w:rsidRPr="00DB383B" w:rsidRDefault="009A3AC4" w:rsidP="001D1F7C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9A3AC4" w:rsidRPr="00DB383B" w:rsidTr="001D1F7C">
        <w:tc>
          <w:tcPr>
            <w:tcW w:w="9570" w:type="dxa"/>
            <w:gridSpan w:val="2"/>
          </w:tcPr>
          <w:p w:rsidR="009A3AC4" w:rsidRPr="00DB383B" w:rsidRDefault="009A3AC4" w:rsidP="001D1F7C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>Собрание представителей</w:t>
            </w:r>
          </w:p>
          <w:p w:rsidR="009A3AC4" w:rsidRPr="00DB383B" w:rsidRDefault="009A3AC4" w:rsidP="001D1F7C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9A3AC4" w:rsidRPr="00DB383B" w:rsidRDefault="009A3AC4" w:rsidP="001D1F7C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9A3AC4" w:rsidRPr="00DB383B" w:rsidTr="001D1F7C">
        <w:tc>
          <w:tcPr>
            <w:tcW w:w="9570" w:type="dxa"/>
            <w:gridSpan w:val="2"/>
          </w:tcPr>
          <w:p w:rsidR="009A3AC4" w:rsidRPr="00DB383B" w:rsidRDefault="009A3AC4" w:rsidP="001D1F7C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>Решение</w:t>
            </w:r>
          </w:p>
        </w:tc>
      </w:tr>
      <w:tr w:rsidR="009A3AC4" w:rsidRPr="00DB383B" w:rsidTr="001D1F7C">
        <w:tc>
          <w:tcPr>
            <w:tcW w:w="9570" w:type="dxa"/>
            <w:gridSpan w:val="2"/>
          </w:tcPr>
          <w:p w:rsidR="009A3AC4" w:rsidRPr="00DB383B" w:rsidRDefault="009A3AC4" w:rsidP="001D1F7C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9A3AC4" w:rsidRPr="00DB383B" w:rsidTr="001D1F7C">
        <w:tc>
          <w:tcPr>
            <w:tcW w:w="4785" w:type="dxa"/>
          </w:tcPr>
          <w:p w:rsidR="009A3AC4" w:rsidRPr="00DB383B" w:rsidRDefault="009A3AC4" w:rsidP="001D1F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08 октября</w:t>
            </w:r>
            <w:r w:rsidRPr="00DB383B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25</w:t>
            </w:r>
            <w:r w:rsidRPr="00DB383B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9A3AC4" w:rsidRPr="00DB383B" w:rsidRDefault="009A3AC4" w:rsidP="001D1F7C">
            <w:pPr>
              <w:jc w:val="center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31</w:t>
            </w:r>
            <w:r w:rsidRPr="00DB383B">
              <w:rPr>
                <w:b/>
                <w:sz w:val="24"/>
                <w:szCs w:val="24"/>
              </w:rPr>
              <w:t>-</w:t>
            </w:r>
            <w:r w:rsidR="00D9269A">
              <w:rPr>
                <w:b/>
                <w:sz w:val="24"/>
                <w:szCs w:val="24"/>
              </w:rPr>
              <w:t>174</w:t>
            </w:r>
          </w:p>
        </w:tc>
      </w:tr>
    </w:tbl>
    <w:p w:rsidR="009A3AC4" w:rsidRDefault="009A3AC4" w:rsidP="00CB0F74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</w:rPr>
      </w:pPr>
    </w:p>
    <w:p w:rsidR="009A3AC4" w:rsidRDefault="009A3AC4" w:rsidP="00CB0F74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</w:rPr>
      </w:pPr>
    </w:p>
    <w:p w:rsidR="00CB0F74" w:rsidRPr="009A3AC4" w:rsidRDefault="00CB0F74" w:rsidP="009A3AC4">
      <w:pPr>
        <w:shd w:val="clear" w:color="auto" w:fill="FFFFFF"/>
        <w:jc w:val="center"/>
        <w:textAlignment w:val="baseline"/>
        <w:rPr>
          <w:b/>
          <w:sz w:val="32"/>
          <w:szCs w:val="32"/>
        </w:rPr>
      </w:pPr>
      <w:r w:rsidRPr="009A3AC4">
        <w:rPr>
          <w:b/>
          <w:sz w:val="32"/>
          <w:szCs w:val="32"/>
        </w:rPr>
        <w:t xml:space="preserve">Об утверждении Положения </w:t>
      </w:r>
      <w:r w:rsidR="009A3AC4" w:rsidRPr="009A3AC4">
        <w:rPr>
          <w:b/>
          <w:sz w:val="32"/>
          <w:szCs w:val="32"/>
        </w:rPr>
        <w:t>"О</w:t>
      </w:r>
      <w:r w:rsidRPr="009A3AC4">
        <w:rPr>
          <w:b/>
          <w:sz w:val="32"/>
          <w:szCs w:val="32"/>
        </w:rPr>
        <w:t xml:space="preserve"> муниципальном лесном контроле в границах муниципального</w:t>
      </w:r>
      <w:r w:rsidR="009A3AC4" w:rsidRPr="009A3AC4">
        <w:rPr>
          <w:b/>
          <w:sz w:val="32"/>
          <w:szCs w:val="32"/>
        </w:rPr>
        <w:t xml:space="preserve"> образования Богородицкий район"</w:t>
      </w:r>
    </w:p>
    <w:p w:rsidR="00CB0F74" w:rsidRDefault="00CB0F74">
      <w:pPr>
        <w:rPr>
          <w:rFonts w:ascii="PT Astra Serif" w:hAnsi="PT Astra Serif"/>
        </w:rPr>
      </w:pPr>
    </w:p>
    <w:p w:rsidR="009A3AC4" w:rsidRDefault="009A3AC4">
      <w:pPr>
        <w:rPr>
          <w:rFonts w:ascii="PT Astra Serif" w:hAnsi="PT Astra Serif"/>
        </w:rPr>
      </w:pPr>
    </w:p>
    <w:p w:rsidR="00CB0F74" w:rsidRPr="009A3AC4" w:rsidRDefault="00CB0F74" w:rsidP="00CB0F74">
      <w:pPr>
        <w:widowControl/>
        <w:tabs>
          <w:tab w:val="left" w:pos="9923"/>
        </w:tabs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A3AC4">
        <w:rPr>
          <w:rFonts w:eastAsia="Times New Roman"/>
          <w:sz w:val="24"/>
          <w:szCs w:val="24"/>
          <w:lang w:eastAsia="ru-RU"/>
        </w:rPr>
        <w:t>В соответствии с Федеральным</w:t>
      </w:r>
      <w:r w:rsidR="009A3AC4">
        <w:rPr>
          <w:rFonts w:eastAsia="Times New Roman"/>
          <w:sz w:val="24"/>
          <w:szCs w:val="24"/>
          <w:lang w:eastAsia="ru-RU"/>
        </w:rPr>
        <w:t>и закона</w:t>
      </w:r>
      <w:r w:rsidRPr="009A3AC4">
        <w:rPr>
          <w:rFonts w:eastAsia="Times New Roman"/>
          <w:sz w:val="24"/>
          <w:szCs w:val="24"/>
          <w:lang w:eastAsia="ru-RU"/>
        </w:rPr>
        <w:t>м</w:t>
      </w:r>
      <w:r w:rsidR="009A3AC4">
        <w:rPr>
          <w:rFonts w:eastAsia="Times New Roman"/>
          <w:sz w:val="24"/>
          <w:szCs w:val="24"/>
          <w:lang w:eastAsia="ru-RU"/>
        </w:rPr>
        <w:t>и</w:t>
      </w:r>
      <w:r w:rsidRPr="009A3AC4">
        <w:rPr>
          <w:rFonts w:eastAsia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31.07.2020 №248-ФЗ "О государственном контроле (надзоре) и муниципальном контроле в Российской Федерации", на основании Устава Богородицкого муниципального района Тульской области, Собрание представителей муниципального образования Богородицкий район РЕШИЛО:</w:t>
      </w:r>
    </w:p>
    <w:p w:rsidR="00CB0F74" w:rsidRPr="009A3AC4" w:rsidRDefault="00CB0F74" w:rsidP="00CB0F74">
      <w:pPr>
        <w:widowControl/>
        <w:tabs>
          <w:tab w:val="left" w:pos="9923"/>
        </w:tabs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A3AC4">
        <w:rPr>
          <w:rFonts w:eastAsia="Times New Roman"/>
          <w:sz w:val="24"/>
          <w:szCs w:val="24"/>
          <w:lang w:eastAsia="ru-RU"/>
        </w:rPr>
        <w:t xml:space="preserve">1. </w:t>
      </w:r>
      <w:r w:rsidR="009A3AC4">
        <w:rPr>
          <w:rFonts w:eastAsia="Times New Roman"/>
          <w:sz w:val="24"/>
          <w:szCs w:val="24"/>
          <w:lang w:eastAsia="ru-RU"/>
        </w:rPr>
        <w:t>Утвер</w:t>
      </w:r>
      <w:r w:rsidRPr="009A3AC4">
        <w:rPr>
          <w:rFonts w:eastAsia="Times New Roman"/>
          <w:sz w:val="24"/>
          <w:szCs w:val="24"/>
          <w:lang w:eastAsia="ru-RU"/>
        </w:rPr>
        <w:t>ди</w:t>
      </w:r>
      <w:r w:rsidR="009A3AC4">
        <w:rPr>
          <w:rFonts w:eastAsia="Times New Roman"/>
          <w:sz w:val="24"/>
          <w:szCs w:val="24"/>
          <w:lang w:eastAsia="ru-RU"/>
        </w:rPr>
        <w:t>ть Положение"О</w:t>
      </w:r>
      <w:r w:rsidRPr="009A3AC4">
        <w:rPr>
          <w:rFonts w:eastAsia="Times New Roman"/>
          <w:sz w:val="24"/>
          <w:szCs w:val="24"/>
          <w:lang w:eastAsia="ru-RU"/>
        </w:rPr>
        <w:t xml:space="preserve"> муниципальном лесном контроле в границах муниципального</w:t>
      </w:r>
      <w:r w:rsidR="00C13051" w:rsidRPr="009A3AC4">
        <w:rPr>
          <w:rFonts w:eastAsia="Times New Roman"/>
          <w:sz w:val="24"/>
          <w:szCs w:val="24"/>
          <w:lang w:eastAsia="ru-RU"/>
        </w:rPr>
        <w:t xml:space="preserve"> образования Богородицкий район</w:t>
      </w:r>
      <w:r w:rsidR="009A3AC4">
        <w:rPr>
          <w:rFonts w:eastAsia="Times New Roman"/>
          <w:sz w:val="24"/>
          <w:szCs w:val="24"/>
          <w:lang w:eastAsia="ru-RU"/>
        </w:rPr>
        <w:t>"</w:t>
      </w:r>
      <w:r w:rsidR="0059177E">
        <w:rPr>
          <w:rFonts w:eastAsia="Times New Roman"/>
          <w:sz w:val="24"/>
          <w:szCs w:val="24"/>
          <w:lang w:eastAsia="ru-RU"/>
        </w:rPr>
        <w:t xml:space="preserve"> (Приложение)</w:t>
      </w:r>
      <w:r w:rsidR="009A3AC4">
        <w:rPr>
          <w:rFonts w:eastAsia="Times New Roman"/>
          <w:sz w:val="24"/>
          <w:szCs w:val="24"/>
          <w:lang w:eastAsia="ru-RU"/>
        </w:rPr>
        <w:t>.</w:t>
      </w:r>
    </w:p>
    <w:p w:rsidR="00EF1A3B" w:rsidRDefault="009A3AC4" w:rsidP="009A3AC4">
      <w:pPr>
        <w:ind w:firstLine="709"/>
        <w:jc w:val="both"/>
        <w:rPr>
          <w:sz w:val="24"/>
        </w:rPr>
      </w:pPr>
      <w:r w:rsidRPr="002A0594">
        <w:rPr>
          <w:sz w:val="24"/>
        </w:rPr>
        <w:t>2. Признать утратившим</w:t>
      </w:r>
      <w:r w:rsidR="00EF1A3B">
        <w:rPr>
          <w:sz w:val="24"/>
        </w:rPr>
        <w:t>и силу решения</w:t>
      </w:r>
      <w:r w:rsidRPr="002A0594">
        <w:rPr>
          <w:sz w:val="24"/>
        </w:rPr>
        <w:t xml:space="preserve"> Собрания представителей муниципального образования Богородицкий район</w:t>
      </w:r>
      <w:r w:rsidR="00EF1A3B">
        <w:rPr>
          <w:sz w:val="24"/>
        </w:rPr>
        <w:t>:</w:t>
      </w:r>
    </w:p>
    <w:p w:rsidR="009A3AC4" w:rsidRDefault="009A3AC4" w:rsidP="009A3AC4">
      <w:pPr>
        <w:ind w:firstLine="709"/>
        <w:jc w:val="both"/>
        <w:rPr>
          <w:rFonts w:eastAsia="Times New Roman"/>
          <w:sz w:val="24"/>
          <w:szCs w:val="24"/>
        </w:rPr>
      </w:pPr>
      <w:r w:rsidRPr="002A0594">
        <w:rPr>
          <w:sz w:val="24"/>
        </w:rPr>
        <w:t xml:space="preserve">от </w:t>
      </w:r>
      <w:r w:rsidR="0059177E">
        <w:rPr>
          <w:sz w:val="24"/>
        </w:rPr>
        <w:t>08</w:t>
      </w:r>
      <w:r w:rsidRPr="002A0594">
        <w:rPr>
          <w:rFonts w:eastAsia="Times New Roman"/>
          <w:sz w:val="24"/>
          <w:szCs w:val="24"/>
        </w:rPr>
        <w:t>.1</w:t>
      </w:r>
      <w:r w:rsidR="0059177E">
        <w:rPr>
          <w:rFonts w:eastAsia="Times New Roman"/>
          <w:sz w:val="24"/>
          <w:szCs w:val="24"/>
        </w:rPr>
        <w:t>2</w:t>
      </w:r>
      <w:r w:rsidRPr="002A0594">
        <w:rPr>
          <w:rFonts w:eastAsia="Times New Roman"/>
          <w:sz w:val="24"/>
          <w:szCs w:val="24"/>
        </w:rPr>
        <w:t xml:space="preserve">.2021 № </w:t>
      </w:r>
      <w:r w:rsidR="0059177E">
        <w:rPr>
          <w:rFonts w:eastAsia="Times New Roman"/>
          <w:sz w:val="24"/>
          <w:szCs w:val="24"/>
        </w:rPr>
        <w:t>40</w:t>
      </w:r>
      <w:r w:rsidRPr="002A0594">
        <w:rPr>
          <w:rFonts w:eastAsia="Times New Roman"/>
          <w:sz w:val="24"/>
          <w:szCs w:val="24"/>
        </w:rPr>
        <w:t>-2</w:t>
      </w:r>
      <w:r w:rsidR="0059177E">
        <w:rPr>
          <w:rFonts w:eastAsia="Times New Roman"/>
          <w:sz w:val="24"/>
          <w:szCs w:val="24"/>
        </w:rPr>
        <w:t>83</w:t>
      </w:r>
      <w:r w:rsidR="00D9269A">
        <w:rPr>
          <w:rFonts w:eastAsia="Times New Roman"/>
          <w:sz w:val="24"/>
          <w:szCs w:val="24"/>
        </w:rPr>
        <w:t xml:space="preserve"> </w:t>
      </w:r>
      <w:r w:rsidR="0059177E">
        <w:rPr>
          <w:rFonts w:eastAsia="Times New Roman"/>
          <w:sz w:val="24"/>
          <w:szCs w:val="24"/>
        </w:rPr>
        <w:t>"</w:t>
      </w:r>
      <w:r w:rsidRPr="002A0594">
        <w:rPr>
          <w:rFonts w:eastAsia="Times New Roman"/>
          <w:sz w:val="24"/>
          <w:szCs w:val="24"/>
        </w:rPr>
        <w:t xml:space="preserve">Об утверждении Положения о муниципальном </w:t>
      </w:r>
      <w:r w:rsidR="0059177E">
        <w:rPr>
          <w:rFonts w:eastAsia="Times New Roman"/>
          <w:sz w:val="24"/>
          <w:szCs w:val="24"/>
        </w:rPr>
        <w:t xml:space="preserve">лесном </w:t>
      </w:r>
      <w:r w:rsidRPr="002A0594">
        <w:rPr>
          <w:rFonts w:eastAsia="Times New Roman"/>
          <w:sz w:val="24"/>
          <w:szCs w:val="24"/>
        </w:rPr>
        <w:t>контроле в границах муниципального образов</w:t>
      </w:r>
      <w:r w:rsidR="0059177E">
        <w:rPr>
          <w:rFonts w:eastAsia="Times New Roman"/>
          <w:sz w:val="24"/>
          <w:szCs w:val="24"/>
        </w:rPr>
        <w:t>ания Богородицкий район"</w:t>
      </w:r>
      <w:r w:rsidR="00EF1A3B">
        <w:rPr>
          <w:rFonts w:eastAsia="Times New Roman"/>
          <w:sz w:val="24"/>
          <w:szCs w:val="24"/>
        </w:rPr>
        <w:t>;</w:t>
      </w:r>
    </w:p>
    <w:p w:rsidR="00EF1A3B" w:rsidRDefault="00EF1A3B" w:rsidP="00EF1A3B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04.12.2024 № 18-97 "О внесении изменений в решение Собрания представителей муниципального образования Богородицкий район </w:t>
      </w:r>
      <w:r w:rsidRPr="002A0594">
        <w:rPr>
          <w:sz w:val="24"/>
        </w:rPr>
        <w:t xml:space="preserve">от </w:t>
      </w:r>
      <w:r>
        <w:rPr>
          <w:sz w:val="24"/>
        </w:rPr>
        <w:t>08</w:t>
      </w:r>
      <w:r w:rsidRPr="002A0594">
        <w:rPr>
          <w:rFonts w:eastAsia="Times New Roman"/>
          <w:sz w:val="24"/>
          <w:szCs w:val="24"/>
        </w:rPr>
        <w:t>.1</w:t>
      </w:r>
      <w:r>
        <w:rPr>
          <w:rFonts w:eastAsia="Times New Roman"/>
          <w:sz w:val="24"/>
          <w:szCs w:val="24"/>
        </w:rPr>
        <w:t>2</w:t>
      </w:r>
      <w:r w:rsidRPr="002A0594">
        <w:rPr>
          <w:rFonts w:eastAsia="Times New Roman"/>
          <w:sz w:val="24"/>
          <w:szCs w:val="24"/>
        </w:rPr>
        <w:t xml:space="preserve">.2021 № </w:t>
      </w:r>
      <w:r>
        <w:rPr>
          <w:rFonts w:eastAsia="Times New Roman"/>
          <w:sz w:val="24"/>
          <w:szCs w:val="24"/>
        </w:rPr>
        <w:t>40</w:t>
      </w:r>
      <w:r w:rsidRPr="002A0594">
        <w:rPr>
          <w:rFonts w:eastAsia="Times New Roman"/>
          <w:sz w:val="24"/>
          <w:szCs w:val="24"/>
        </w:rPr>
        <w:t>-2</w:t>
      </w:r>
      <w:r>
        <w:rPr>
          <w:rFonts w:eastAsia="Times New Roman"/>
          <w:sz w:val="24"/>
          <w:szCs w:val="24"/>
        </w:rPr>
        <w:t>83</w:t>
      </w:r>
      <w:r w:rsidR="00D9269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</w:t>
      </w:r>
      <w:r w:rsidRPr="002A0594">
        <w:rPr>
          <w:rFonts w:eastAsia="Times New Roman"/>
          <w:sz w:val="24"/>
          <w:szCs w:val="24"/>
        </w:rPr>
        <w:t xml:space="preserve">Об утверждении Положения о муниципальном </w:t>
      </w:r>
      <w:r>
        <w:rPr>
          <w:rFonts w:eastAsia="Times New Roman"/>
          <w:sz w:val="24"/>
          <w:szCs w:val="24"/>
        </w:rPr>
        <w:t xml:space="preserve">лесном </w:t>
      </w:r>
      <w:r w:rsidRPr="002A0594">
        <w:rPr>
          <w:rFonts w:eastAsia="Times New Roman"/>
          <w:sz w:val="24"/>
          <w:szCs w:val="24"/>
        </w:rPr>
        <w:t>контроле в границах муниципального образов</w:t>
      </w:r>
      <w:r>
        <w:rPr>
          <w:rFonts w:eastAsia="Times New Roman"/>
          <w:sz w:val="24"/>
          <w:szCs w:val="24"/>
        </w:rPr>
        <w:t>ания Богородицкий район";</w:t>
      </w:r>
    </w:p>
    <w:p w:rsidR="00EF1A3B" w:rsidRPr="002A0594" w:rsidRDefault="00EF1A3B" w:rsidP="009A3AC4">
      <w:pPr>
        <w:ind w:firstLine="709"/>
        <w:jc w:val="both"/>
        <w:rPr>
          <w:sz w:val="24"/>
        </w:rPr>
      </w:pPr>
      <w:r>
        <w:rPr>
          <w:rFonts w:eastAsia="Times New Roman"/>
          <w:sz w:val="24"/>
          <w:szCs w:val="24"/>
        </w:rPr>
        <w:t xml:space="preserve">от 18.06.2025 № 27-156 "О внесении изменений в решение Собрания представителей муниципального образования Богородицкий район </w:t>
      </w:r>
      <w:r w:rsidRPr="002A0594">
        <w:rPr>
          <w:sz w:val="24"/>
        </w:rPr>
        <w:t xml:space="preserve">от </w:t>
      </w:r>
      <w:r>
        <w:rPr>
          <w:sz w:val="24"/>
        </w:rPr>
        <w:t>08</w:t>
      </w:r>
      <w:r w:rsidRPr="002A0594">
        <w:rPr>
          <w:rFonts w:eastAsia="Times New Roman"/>
          <w:sz w:val="24"/>
          <w:szCs w:val="24"/>
        </w:rPr>
        <w:t>.1</w:t>
      </w:r>
      <w:r>
        <w:rPr>
          <w:rFonts w:eastAsia="Times New Roman"/>
          <w:sz w:val="24"/>
          <w:szCs w:val="24"/>
        </w:rPr>
        <w:t>2</w:t>
      </w:r>
      <w:r w:rsidRPr="002A0594">
        <w:rPr>
          <w:rFonts w:eastAsia="Times New Roman"/>
          <w:sz w:val="24"/>
          <w:szCs w:val="24"/>
        </w:rPr>
        <w:t xml:space="preserve">.2021 № </w:t>
      </w:r>
      <w:r>
        <w:rPr>
          <w:rFonts w:eastAsia="Times New Roman"/>
          <w:sz w:val="24"/>
          <w:szCs w:val="24"/>
        </w:rPr>
        <w:t>40</w:t>
      </w:r>
      <w:r w:rsidRPr="002A0594">
        <w:rPr>
          <w:rFonts w:eastAsia="Times New Roman"/>
          <w:sz w:val="24"/>
          <w:szCs w:val="24"/>
        </w:rPr>
        <w:t>-2</w:t>
      </w:r>
      <w:r>
        <w:rPr>
          <w:rFonts w:eastAsia="Times New Roman"/>
          <w:sz w:val="24"/>
          <w:szCs w:val="24"/>
        </w:rPr>
        <w:t>83</w:t>
      </w:r>
      <w:r w:rsidR="00D9269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</w:t>
      </w:r>
      <w:r w:rsidRPr="002A0594">
        <w:rPr>
          <w:rFonts w:eastAsia="Times New Roman"/>
          <w:sz w:val="24"/>
          <w:szCs w:val="24"/>
        </w:rPr>
        <w:t xml:space="preserve">Об утверждении Положения о муниципальном </w:t>
      </w:r>
      <w:r>
        <w:rPr>
          <w:rFonts w:eastAsia="Times New Roman"/>
          <w:sz w:val="24"/>
          <w:szCs w:val="24"/>
        </w:rPr>
        <w:t xml:space="preserve">лесном </w:t>
      </w:r>
      <w:r w:rsidRPr="002A0594">
        <w:rPr>
          <w:rFonts w:eastAsia="Times New Roman"/>
          <w:sz w:val="24"/>
          <w:szCs w:val="24"/>
        </w:rPr>
        <w:t>контроле в границах муниципального образов</w:t>
      </w:r>
      <w:r>
        <w:rPr>
          <w:rFonts w:eastAsia="Times New Roman"/>
          <w:sz w:val="24"/>
          <w:szCs w:val="24"/>
        </w:rPr>
        <w:t>ания Богородицкий район".</w:t>
      </w:r>
    </w:p>
    <w:p w:rsidR="00CB0F74" w:rsidRPr="009A3AC4" w:rsidRDefault="00CB0F74" w:rsidP="00CB0F74">
      <w:pPr>
        <w:widowControl/>
        <w:tabs>
          <w:tab w:val="left" w:pos="9923"/>
        </w:tabs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A3AC4">
        <w:rPr>
          <w:rFonts w:eastAsia="Times New Roman"/>
          <w:sz w:val="24"/>
          <w:szCs w:val="24"/>
          <w:lang w:eastAsia="ru-RU"/>
        </w:rPr>
        <w:t xml:space="preserve">3. Настоящее решение вступает в силу со дня его официального </w:t>
      </w:r>
      <w:r w:rsidR="0059177E">
        <w:rPr>
          <w:rFonts w:eastAsia="Times New Roman"/>
          <w:sz w:val="24"/>
          <w:szCs w:val="24"/>
          <w:lang w:eastAsia="ru-RU"/>
        </w:rPr>
        <w:t>обнародования</w:t>
      </w:r>
      <w:r w:rsidRPr="009A3AC4">
        <w:rPr>
          <w:rFonts w:eastAsia="Times New Roman"/>
          <w:sz w:val="24"/>
          <w:szCs w:val="24"/>
          <w:lang w:eastAsia="ru-RU"/>
        </w:rPr>
        <w:t>.</w:t>
      </w:r>
    </w:p>
    <w:p w:rsidR="00CB0F74" w:rsidRDefault="00CB0F74">
      <w:pPr>
        <w:rPr>
          <w:rFonts w:ascii="PT Astra Serif" w:hAnsi="PT Astra Serif"/>
          <w:sz w:val="24"/>
          <w:szCs w:val="24"/>
        </w:rPr>
      </w:pPr>
    </w:p>
    <w:p w:rsidR="0059177E" w:rsidRDefault="0059177E">
      <w:pPr>
        <w:rPr>
          <w:rFonts w:ascii="PT Astra Serif" w:hAnsi="PT Astra Serif"/>
          <w:sz w:val="24"/>
          <w:szCs w:val="24"/>
        </w:rPr>
      </w:pPr>
    </w:p>
    <w:p w:rsidR="009A3AC4" w:rsidRDefault="009A3AC4">
      <w:pPr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59177E" w:rsidRPr="00A95B65" w:rsidTr="001D1F7C">
        <w:tc>
          <w:tcPr>
            <w:tcW w:w="5070" w:type="dxa"/>
          </w:tcPr>
          <w:p w:rsidR="0059177E" w:rsidRPr="00A95B65" w:rsidRDefault="0059177E" w:rsidP="001D1F7C">
            <w:pPr>
              <w:pStyle w:val="ab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59177E" w:rsidRPr="00A95B65" w:rsidRDefault="0059177E" w:rsidP="001D1F7C">
            <w:pPr>
              <w:pStyle w:val="ab"/>
              <w:rPr>
                <w:bCs/>
                <w:sz w:val="24"/>
                <w:szCs w:val="24"/>
              </w:rPr>
            </w:pPr>
          </w:p>
          <w:p w:rsidR="0059177E" w:rsidRPr="00A95B65" w:rsidRDefault="0059177E" w:rsidP="001D1F7C">
            <w:pPr>
              <w:pStyle w:val="ab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59177E" w:rsidRPr="00EF5363" w:rsidTr="001D1F7C">
        <w:tc>
          <w:tcPr>
            <w:tcW w:w="5070" w:type="dxa"/>
          </w:tcPr>
          <w:p w:rsidR="0059177E" w:rsidRPr="00EF5363" w:rsidRDefault="0059177E" w:rsidP="001D1F7C">
            <w:pPr>
              <w:pStyle w:val="a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59177E" w:rsidRPr="00EF5363" w:rsidRDefault="0059177E" w:rsidP="001D1F7C">
            <w:pPr>
              <w:pStyle w:val="ab"/>
              <w:rPr>
                <w:b/>
                <w:bCs/>
                <w:sz w:val="24"/>
                <w:szCs w:val="24"/>
              </w:rPr>
            </w:pPr>
          </w:p>
        </w:tc>
      </w:tr>
      <w:tr w:rsidR="0059177E" w:rsidRPr="00EF5363" w:rsidTr="001D1F7C">
        <w:tc>
          <w:tcPr>
            <w:tcW w:w="9570" w:type="dxa"/>
            <w:gridSpan w:val="2"/>
          </w:tcPr>
          <w:p w:rsidR="0059177E" w:rsidRPr="00EF5363" w:rsidRDefault="0059177E" w:rsidP="001D1F7C">
            <w:pPr>
              <w:pStyle w:val="ab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08 октября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9A3AC4" w:rsidRDefault="009A3AC4">
      <w:pPr>
        <w:rPr>
          <w:rFonts w:ascii="PT Astra Serif" w:hAnsi="PT Astra Serif"/>
          <w:sz w:val="24"/>
          <w:szCs w:val="24"/>
        </w:rPr>
      </w:pPr>
    </w:p>
    <w:p w:rsidR="009A3AC4" w:rsidRDefault="009A3AC4">
      <w:pPr>
        <w:rPr>
          <w:rFonts w:ascii="PT Astra Serif" w:hAnsi="PT Astra Serif"/>
          <w:sz w:val="24"/>
          <w:szCs w:val="24"/>
        </w:rPr>
      </w:pPr>
    </w:p>
    <w:p w:rsidR="009A3AC4" w:rsidRDefault="009A3AC4" w:rsidP="005C2750">
      <w:pPr>
        <w:pStyle w:val="a5"/>
        <w:spacing w:before="0"/>
        <w:ind w:left="0" w:firstLine="709"/>
        <w:jc w:val="center"/>
        <w:rPr>
          <w:rFonts w:ascii="PT Astra Serif" w:hAnsi="PT Astra Serif"/>
          <w:b/>
          <w:spacing w:val="-2"/>
          <w:sz w:val="28"/>
          <w:szCs w:val="28"/>
        </w:rPr>
      </w:pPr>
    </w:p>
    <w:p w:rsidR="0059177E" w:rsidRDefault="0059177E" w:rsidP="0059177E">
      <w:pPr>
        <w:ind w:firstLine="709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</w:t>
      </w:r>
    </w:p>
    <w:p w:rsidR="0059177E" w:rsidRPr="002A0594" w:rsidRDefault="0059177E" w:rsidP="0059177E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 xml:space="preserve">к решению Собрания представителей </w:t>
      </w:r>
    </w:p>
    <w:p w:rsidR="0059177E" w:rsidRPr="002A0594" w:rsidRDefault="0059177E" w:rsidP="0059177E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>муниципального образования</w:t>
      </w:r>
    </w:p>
    <w:p w:rsidR="0059177E" w:rsidRPr="002A0594" w:rsidRDefault="0059177E" w:rsidP="0059177E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 xml:space="preserve">Богородицкий район </w:t>
      </w:r>
    </w:p>
    <w:p w:rsidR="0059177E" w:rsidRPr="002A0594" w:rsidRDefault="0059177E" w:rsidP="0059177E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>от 08.10.2025 № 31-</w:t>
      </w:r>
      <w:r w:rsidR="00D9269A">
        <w:rPr>
          <w:bCs/>
          <w:sz w:val="24"/>
          <w:szCs w:val="24"/>
        </w:rPr>
        <w:t>174</w:t>
      </w:r>
    </w:p>
    <w:p w:rsidR="0059177E" w:rsidRPr="002A0594" w:rsidRDefault="0059177E" w:rsidP="0059177E">
      <w:pPr>
        <w:ind w:firstLine="709"/>
        <w:jc w:val="right"/>
        <w:rPr>
          <w:bCs/>
          <w:sz w:val="24"/>
          <w:szCs w:val="24"/>
        </w:rPr>
      </w:pPr>
    </w:p>
    <w:p w:rsidR="0059177E" w:rsidRDefault="0059177E" w:rsidP="005C2750">
      <w:pPr>
        <w:pStyle w:val="a5"/>
        <w:spacing w:before="0"/>
        <w:ind w:left="0" w:firstLine="709"/>
        <w:jc w:val="center"/>
        <w:rPr>
          <w:rFonts w:ascii="PT Astra Serif" w:hAnsi="PT Astra Serif"/>
          <w:b/>
          <w:spacing w:val="-2"/>
          <w:sz w:val="28"/>
          <w:szCs w:val="28"/>
        </w:rPr>
      </w:pPr>
    </w:p>
    <w:p w:rsidR="003762BE" w:rsidRPr="0059177E" w:rsidRDefault="00647582" w:rsidP="0059177E">
      <w:pPr>
        <w:pStyle w:val="a5"/>
        <w:spacing w:before="0"/>
        <w:ind w:left="0"/>
        <w:jc w:val="center"/>
        <w:rPr>
          <w:b/>
          <w:sz w:val="26"/>
          <w:szCs w:val="26"/>
        </w:rPr>
      </w:pPr>
      <w:r w:rsidRPr="0059177E">
        <w:rPr>
          <w:b/>
          <w:spacing w:val="-2"/>
          <w:sz w:val="26"/>
          <w:szCs w:val="26"/>
        </w:rPr>
        <w:t>Положение</w:t>
      </w:r>
    </w:p>
    <w:p w:rsidR="003762BE" w:rsidRPr="0059177E" w:rsidRDefault="0059177E" w:rsidP="0059177E">
      <w:pPr>
        <w:pStyle w:val="a5"/>
        <w:spacing w:before="0"/>
        <w:ind w:left="0"/>
        <w:jc w:val="center"/>
        <w:rPr>
          <w:b/>
          <w:sz w:val="26"/>
          <w:szCs w:val="26"/>
        </w:rPr>
      </w:pPr>
      <w:r w:rsidRPr="0059177E">
        <w:rPr>
          <w:b/>
          <w:sz w:val="26"/>
          <w:szCs w:val="26"/>
        </w:rPr>
        <w:t xml:space="preserve">"О </w:t>
      </w:r>
      <w:r w:rsidR="00647582" w:rsidRPr="0059177E">
        <w:rPr>
          <w:b/>
          <w:sz w:val="26"/>
          <w:szCs w:val="26"/>
        </w:rPr>
        <w:t>муниципальном лесном контроле на</w:t>
      </w:r>
      <w:r w:rsidR="00D9269A">
        <w:rPr>
          <w:b/>
          <w:sz w:val="26"/>
          <w:szCs w:val="26"/>
        </w:rPr>
        <w:t xml:space="preserve"> </w:t>
      </w:r>
      <w:r w:rsidR="00647582" w:rsidRPr="0059177E">
        <w:rPr>
          <w:b/>
          <w:sz w:val="26"/>
          <w:szCs w:val="26"/>
        </w:rPr>
        <w:t xml:space="preserve">территории муниципального образования </w:t>
      </w:r>
      <w:r w:rsidR="00C26F3B" w:rsidRPr="0059177E">
        <w:rPr>
          <w:b/>
          <w:sz w:val="26"/>
          <w:szCs w:val="26"/>
        </w:rPr>
        <w:t>Богородицкий</w:t>
      </w:r>
      <w:r w:rsidR="00647582" w:rsidRPr="0059177E">
        <w:rPr>
          <w:b/>
          <w:sz w:val="26"/>
          <w:szCs w:val="26"/>
        </w:rPr>
        <w:t xml:space="preserve"> район</w:t>
      </w:r>
    </w:p>
    <w:p w:rsidR="005C2750" w:rsidRDefault="005C2750" w:rsidP="005C2750">
      <w:pPr>
        <w:pStyle w:val="a5"/>
        <w:spacing w:before="0"/>
        <w:ind w:left="0" w:firstLine="709"/>
        <w:jc w:val="center"/>
        <w:rPr>
          <w:sz w:val="24"/>
          <w:szCs w:val="24"/>
        </w:rPr>
      </w:pPr>
    </w:p>
    <w:p w:rsidR="0059177E" w:rsidRPr="0059177E" w:rsidRDefault="0059177E" w:rsidP="005C2750">
      <w:pPr>
        <w:pStyle w:val="a5"/>
        <w:spacing w:before="0"/>
        <w:ind w:left="0" w:firstLine="709"/>
        <w:jc w:val="center"/>
        <w:rPr>
          <w:sz w:val="24"/>
          <w:szCs w:val="24"/>
        </w:rPr>
      </w:pPr>
    </w:p>
    <w:p w:rsidR="003762BE" w:rsidRPr="0059177E" w:rsidRDefault="00647582" w:rsidP="005C2750">
      <w:pPr>
        <w:pStyle w:val="1"/>
        <w:ind w:left="0" w:right="0" w:firstLine="709"/>
      </w:pPr>
      <w:r w:rsidRPr="0059177E">
        <w:t>Раздел 1.Общие</w:t>
      </w:r>
      <w:r w:rsidRPr="0059177E">
        <w:rPr>
          <w:spacing w:val="-2"/>
        </w:rPr>
        <w:t>положения</w:t>
      </w:r>
    </w:p>
    <w:p w:rsidR="003762BE" w:rsidRPr="0059177E" w:rsidRDefault="003762BE" w:rsidP="005C2750">
      <w:pPr>
        <w:pStyle w:val="a3"/>
        <w:ind w:left="0" w:firstLine="709"/>
        <w:rPr>
          <w:b/>
        </w:rPr>
      </w:pP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15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Положение о муниципальном лесном контроле на территории муниципального образования </w:t>
      </w:r>
      <w:r w:rsidR="00C26F3B" w:rsidRPr="0059177E">
        <w:rPr>
          <w:sz w:val="24"/>
          <w:szCs w:val="24"/>
        </w:rPr>
        <w:t>Богородицкий</w:t>
      </w:r>
      <w:r w:rsidRPr="0059177E">
        <w:rPr>
          <w:sz w:val="24"/>
          <w:szCs w:val="24"/>
        </w:rPr>
        <w:t xml:space="preserve"> район (далее - Положение) разработано в соответствии с Конституцией Российской Федерации, Лесным Кодексом Российской Федерации, Федеральным законом от 6 октября 2003 года №131-ФЗ «Об общих принципах организации местного самоуправления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Российской Федерации», Федеральным законом от 31 июля 2020 года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 «О государственном контроле (надзоре) и муниципальном контроле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Российской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Федерации»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(далее</w:t>
      </w:r>
      <w:r w:rsidRPr="0059177E">
        <w:rPr>
          <w:w w:val="95"/>
          <w:sz w:val="24"/>
          <w:szCs w:val="24"/>
        </w:rPr>
        <w:t>—</w:t>
      </w:r>
      <w:r w:rsidRPr="0059177E">
        <w:rPr>
          <w:sz w:val="24"/>
          <w:szCs w:val="24"/>
        </w:rPr>
        <w:t>Федеральный закон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</w:t>
      </w:r>
      <w:r w:rsidR="0059177E">
        <w:rPr>
          <w:sz w:val="24"/>
          <w:szCs w:val="24"/>
        </w:rPr>
        <w:t>48-</w:t>
      </w:r>
      <w:r w:rsidRPr="0059177E">
        <w:rPr>
          <w:sz w:val="24"/>
          <w:szCs w:val="24"/>
        </w:rPr>
        <w:t xml:space="preserve">ФЗ). Для данного документа применяется понятие «обязательные требования», используемое в Федеральном законе от 31.07.2020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247-ФЗ «Об обязательных требованиях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Российской Федерации».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369"/>
          <w:tab w:val="left" w:pos="3473"/>
          <w:tab w:val="left" w:pos="5889"/>
          <w:tab w:val="left" w:pos="827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Муниципальный лесной контроль представляет собой деятельность администрации </w:t>
      </w:r>
      <w:r w:rsidR="00175E8C">
        <w:rPr>
          <w:sz w:val="24"/>
          <w:szCs w:val="24"/>
        </w:rPr>
        <w:t>м</w:t>
      </w:r>
      <w:r w:rsidRPr="0059177E">
        <w:rPr>
          <w:sz w:val="24"/>
          <w:szCs w:val="24"/>
        </w:rPr>
        <w:t>униципального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образования </w:t>
      </w:r>
      <w:r w:rsidR="00C26F3B" w:rsidRPr="0059177E">
        <w:rPr>
          <w:sz w:val="24"/>
          <w:szCs w:val="24"/>
        </w:rPr>
        <w:t>Богородицкий</w:t>
      </w:r>
      <w:r w:rsidRPr="0059177E">
        <w:rPr>
          <w:sz w:val="24"/>
          <w:szCs w:val="24"/>
        </w:rPr>
        <w:t xml:space="preserve"> район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(далее-Администрация), направленную на предупреждение, выявление и пресечение нарушений обязательных требований (далее -требований лесного законодательства),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осуществляемую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пределах полномочий Администрации посредством профилактики нарушений требований лесного законодательства, оценки соблюдения гражданами, в том числе осуществляющими </w:t>
      </w:r>
      <w:r w:rsidRPr="0059177E">
        <w:rPr>
          <w:spacing w:val="-2"/>
          <w:sz w:val="24"/>
          <w:szCs w:val="24"/>
        </w:rPr>
        <w:t>предпринимательскую</w:t>
      </w:r>
      <w:r w:rsidR="00175E8C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деятельность,</w:t>
      </w:r>
      <w:r w:rsidR="00C26F3B" w:rsidRPr="0059177E">
        <w:rPr>
          <w:spacing w:val="-2"/>
          <w:sz w:val="24"/>
          <w:szCs w:val="24"/>
        </w:rPr>
        <w:t xml:space="preserve"> являющимися </w:t>
      </w:r>
      <w:r w:rsidRPr="0059177E">
        <w:rPr>
          <w:spacing w:val="-2"/>
          <w:sz w:val="24"/>
          <w:szCs w:val="24"/>
        </w:rPr>
        <w:t xml:space="preserve">индивидуальными </w:t>
      </w:r>
      <w:r w:rsidRPr="0059177E">
        <w:rPr>
          <w:sz w:val="24"/>
          <w:szCs w:val="24"/>
        </w:rPr>
        <w:t>предпринимателями, а также организациями, являющимися юридическими лицами(далее - контролируемые лица), требований лесного законодательства, выявления их нарушений, принятия предусмотренных законодательством Российской Федерации мер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 пресечению выявленных нарушений требований лесного законодательства, устранению их последствий и (или) восстановлению правового положения, существовавшего до возникновения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таких нарушений.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23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Муниципальный контроль осуществляется на основе управления рисками причинения вреда (ущерба) охраняемым законом ценностям. Для целей управления рисками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причинения вреда(ущерба), орган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муниципального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контроля, при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осуществлении муниципального контроля относит объекты контроля к одной из следующих категорий риска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причинения вреда(ущерба) (далее-</w:t>
      </w:r>
      <w:r w:rsidR="00175E8C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категории риска): низкий, средний, умеренный.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</w:t>
      </w:r>
      <w:r w:rsidR="00175E8C">
        <w:t xml:space="preserve"> </w:t>
      </w:r>
      <w:r w:rsidRPr="0059177E">
        <w:t>определенной категории риска согласно приложению №3.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Отнесение объектов контроля к категориям риска и изменение присвоенных категорий риска осуществляются</w:t>
      </w:r>
      <w:r w:rsidR="00175E8C">
        <w:t xml:space="preserve"> </w:t>
      </w:r>
      <w:r w:rsidRPr="0059177E">
        <w:t xml:space="preserve">решением главы администрации, заместителя </w:t>
      </w:r>
      <w:r w:rsidRPr="0059177E">
        <w:lastRenderedPageBreak/>
        <w:t>главы.</w:t>
      </w:r>
      <w:r w:rsidR="00F403CF">
        <w:t xml:space="preserve"> </w:t>
      </w:r>
      <w:r w:rsidRPr="0059177E">
        <w:t xml:space="preserve">Принятие решения об отнесении объектов контроля к категории низкого риска не </w:t>
      </w:r>
      <w:r w:rsidRPr="0059177E">
        <w:rPr>
          <w:spacing w:val="-2"/>
        </w:rPr>
        <w:t>требуется.</w:t>
      </w:r>
      <w:r w:rsidR="00F403CF">
        <w:rPr>
          <w:spacing w:val="-2"/>
        </w:rPr>
        <w:t xml:space="preserve"> </w:t>
      </w:r>
      <w:r w:rsidRPr="0059177E">
        <w:t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</w:t>
      </w:r>
      <w:r w:rsidR="00F403CF">
        <w:t xml:space="preserve"> </w:t>
      </w:r>
      <w:r w:rsidRPr="0059177E">
        <w:t>Объекты</w:t>
      </w:r>
      <w:r w:rsidR="00F403CF">
        <w:t xml:space="preserve"> </w:t>
      </w:r>
      <w:r w:rsidRPr="0059177E">
        <w:t>контроля</w:t>
      </w:r>
      <w:r w:rsidR="00F403CF">
        <w:t xml:space="preserve"> </w:t>
      </w:r>
      <w:r w:rsidRPr="0059177E">
        <w:t>учитываются по</w:t>
      </w:r>
      <w:r w:rsidR="00F403CF">
        <w:t xml:space="preserve"> </w:t>
      </w:r>
      <w:r w:rsidRPr="0059177E">
        <w:t>контролируемым</w:t>
      </w:r>
      <w:r w:rsidR="00F403CF">
        <w:t xml:space="preserve"> </w:t>
      </w:r>
      <w:r w:rsidRPr="0059177E">
        <w:rPr>
          <w:spacing w:val="-2"/>
        </w:rPr>
        <w:t>лицам.</w:t>
      </w:r>
    </w:p>
    <w:p w:rsidR="00E313EE" w:rsidRPr="0059177E" w:rsidRDefault="00E313EE" w:rsidP="005C2750">
      <w:pPr>
        <w:pStyle w:val="a3"/>
        <w:ind w:left="0" w:firstLine="709"/>
      </w:pPr>
      <w:r w:rsidRPr="0059177E">
        <w:t>Перечни объектов контроля размещаются на официальном сайте муниципального образования</w:t>
      </w:r>
      <w:r w:rsidR="00F403CF">
        <w:t xml:space="preserve"> </w:t>
      </w:r>
      <w:r w:rsidRPr="0059177E">
        <w:t>Богородицкий</w:t>
      </w:r>
      <w:r w:rsidR="00F403CF">
        <w:t xml:space="preserve"> </w:t>
      </w:r>
      <w:r w:rsidRPr="0059177E">
        <w:t>район</w:t>
      </w:r>
      <w:r w:rsidR="00F403CF">
        <w:t xml:space="preserve"> </w:t>
      </w:r>
      <w:hyperlink r:id="rId9" w:history="1">
        <w:r w:rsidRPr="0059177E">
          <w:rPr>
            <w:rStyle w:val="a7"/>
          </w:rPr>
          <w:t>https://bogorodiczkkij-r71.gosweb.gosuslugi.ru/</w:t>
        </w:r>
      </w:hyperlink>
      <w:r w:rsidRPr="0059177E">
        <w:t xml:space="preserve"> в разделе «муниципальный</w:t>
      </w:r>
      <w:r w:rsidR="00F403CF">
        <w:t xml:space="preserve"> </w:t>
      </w:r>
      <w:r w:rsidRPr="0059177E">
        <w:rPr>
          <w:spacing w:val="-2"/>
        </w:rPr>
        <w:t>контроль».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19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Муниципальный лесной контроль осуществляется Администрацией (далее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>контрольный (надзорный) орган) в</w:t>
      </w:r>
      <w:r w:rsidR="00F403CF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отношении расположенных в</w:t>
      </w:r>
      <w:r w:rsidR="00F403CF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границах МО </w:t>
      </w:r>
      <w:r w:rsidR="00390F8C" w:rsidRPr="0059177E">
        <w:rPr>
          <w:sz w:val="24"/>
          <w:szCs w:val="24"/>
        </w:rPr>
        <w:t>Богородицкий</w:t>
      </w:r>
      <w:r w:rsidRPr="0059177E">
        <w:rPr>
          <w:sz w:val="24"/>
          <w:szCs w:val="24"/>
        </w:rPr>
        <w:t xml:space="preserve"> район объектов лесного контроля и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требований лесного законодательства.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При осуществлении муниципального лесного контроля проведение профилактических мероприятий, направленных на снижение риска причинения вреда (ущерба), является</w:t>
      </w:r>
      <w:r w:rsidR="00F403CF">
        <w:t xml:space="preserve"> </w:t>
      </w:r>
      <w:r w:rsidRPr="0059177E">
        <w:t>приоритетным по</w:t>
      </w:r>
      <w:r w:rsidR="00F403CF">
        <w:t xml:space="preserve"> </w:t>
      </w:r>
      <w:r w:rsidRPr="0059177E">
        <w:t>отношению</w:t>
      </w:r>
      <w:r w:rsidR="00F403CF">
        <w:t xml:space="preserve"> </w:t>
      </w:r>
      <w:r w:rsidRPr="0059177E">
        <w:t>к</w:t>
      </w:r>
      <w:r w:rsidR="00F403CF">
        <w:t xml:space="preserve"> </w:t>
      </w:r>
      <w:r w:rsidRPr="0059177E">
        <w:t>проведению</w:t>
      </w:r>
      <w:r w:rsidR="00F403CF">
        <w:t xml:space="preserve"> </w:t>
      </w:r>
      <w:r w:rsidRPr="0059177E">
        <w:t>контрольных</w:t>
      </w:r>
      <w:r w:rsidR="00F403CF">
        <w:t xml:space="preserve"> </w:t>
      </w:r>
      <w:r w:rsidR="00281243" w:rsidRPr="0059177E">
        <w:t>мероприятий (далее</w:t>
      </w:r>
      <w:r w:rsidRPr="0059177E">
        <w:t xml:space="preserve"> - проверка).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36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Предметом муниципального лесного контроля является соблюдение контролируемыми лицами требований лесного законодательства, установленных нормативными правовыми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актами,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требований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документов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,исполнение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которых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является необходимым в соответствии с законодательством Российской Федерации и исполнение решений, принимаемых по результатам контрольных мероприятий.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31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Объектом муниципального контроля среди прочего являются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природно-антропогенные объекты, другие объекты, которыми граждане и организации владеют и (или) пользуются, к которым предъявляются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обязательные требования лесного законодательства.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18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Контрольный (надзорный) орган при осуществлении муниципального лесного контроля взаимодействуют с органами государственного лесного надзора.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соответствии с Лесным кодексом Российской Федерации порядок</w:t>
      </w:r>
      <w:r w:rsidR="007C754D">
        <w:t xml:space="preserve"> </w:t>
      </w:r>
      <w:r w:rsidRPr="0059177E">
        <w:t>взаимодействия органов государственного лесного надзора с органом муниципального лесного контроля устанавливается Правительством Российской Федерации.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16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Контрольный (надзорный) орган в пределах своей компетенции осуществляет муниципальный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лесной контроль за:</w:t>
      </w:r>
    </w:p>
    <w:p w:rsidR="003762BE" w:rsidRPr="0059177E" w:rsidRDefault="00647582" w:rsidP="005C2750">
      <w:pPr>
        <w:pStyle w:val="a6"/>
        <w:numPr>
          <w:ilvl w:val="1"/>
          <w:numId w:val="13"/>
        </w:numPr>
        <w:tabs>
          <w:tab w:val="left" w:pos="105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соблюдением требований по использованию лесных участков, находящихся в муниципальной собственности по целевому назначению, установленного режима использования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лесных участков в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соответствии с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зонированием территории;</w:t>
      </w:r>
    </w:p>
    <w:p w:rsidR="003762BE" w:rsidRPr="0059177E" w:rsidRDefault="00647582" w:rsidP="005C2750">
      <w:pPr>
        <w:pStyle w:val="a6"/>
        <w:numPr>
          <w:ilvl w:val="1"/>
          <w:numId w:val="13"/>
        </w:numPr>
        <w:tabs>
          <w:tab w:val="left" w:pos="105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соблюдением требований лесного законодательства о недопущении самовольного занятия лесных участков, использования лесных участков без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документов, разрешающих в случаях, предусмотренных законодательством Российской Федерации, осуществление хозяйственной</w:t>
      </w:r>
      <w:r w:rsidR="007C754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деятельности;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З)соблюдением порядка передачи права пользования лесных участков, </w:t>
      </w:r>
      <w:r w:rsidRPr="0059177E">
        <w:lastRenderedPageBreak/>
        <w:t>исключающего самовольную уступку права пользования лесных участков, а также самовольную мену лесными участками;</w:t>
      </w:r>
    </w:p>
    <w:p w:rsidR="003762BE" w:rsidRPr="0059177E" w:rsidRDefault="00647582" w:rsidP="005C2750">
      <w:pPr>
        <w:pStyle w:val="a6"/>
        <w:numPr>
          <w:ilvl w:val="0"/>
          <w:numId w:val="12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недопущением</w:t>
      </w:r>
      <w:r w:rsidR="00362FFE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ненадлежащего</w:t>
      </w:r>
      <w:r w:rsidR="00362FFE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использования</w:t>
      </w:r>
      <w:r w:rsidR="00362FFE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лесного</w:t>
      </w:r>
      <w:r w:rsidR="00362FFE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участка;</w:t>
      </w:r>
    </w:p>
    <w:p w:rsidR="003762BE" w:rsidRPr="0059177E" w:rsidRDefault="00647582" w:rsidP="005C2750">
      <w:pPr>
        <w:pStyle w:val="a6"/>
        <w:numPr>
          <w:ilvl w:val="0"/>
          <w:numId w:val="12"/>
        </w:numPr>
        <w:tabs>
          <w:tab w:val="left" w:pos="129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соблюдением требований законодательства, связанных с обязательным использованием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лесных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участков,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находящихся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муниципальной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собственности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</w:t>
      </w:r>
      <w:r w:rsidR="00390F8C" w:rsidRPr="0059177E">
        <w:rPr>
          <w:sz w:val="24"/>
          <w:szCs w:val="24"/>
        </w:rPr>
        <w:t xml:space="preserve"> ц</w:t>
      </w:r>
      <w:r w:rsidRPr="0059177E">
        <w:rPr>
          <w:sz w:val="24"/>
          <w:szCs w:val="24"/>
        </w:rPr>
        <w:t>елевому</w:t>
      </w:r>
      <w:r w:rsidR="00362FFE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назначению;</w:t>
      </w:r>
    </w:p>
    <w:p w:rsidR="001D1F7C" w:rsidRDefault="00647582" w:rsidP="005C2750">
      <w:pPr>
        <w:pStyle w:val="a6"/>
        <w:numPr>
          <w:ilvl w:val="0"/>
          <w:numId w:val="12"/>
        </w:numPr>
        <w:tabs>
          <w:tab w:val="left" w:pos="849"/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предоставлением достоверных сведений о состоянии лесных участков; </w:t>
      </w:r>
    </w:p>
    <w:p w:rsidR="00390F8C" w:rsidRPr="0059177E" w:rsidRDefault="00647582" w:rsidP="005C2750">
      <w:pPr>
        <w:pStyle w:val="a6"/>
        <w:numPr>
          <w:ilvl w:val="0"/>
          <w:numId w:val="12"/>
        </w:numPr>
        <w:tabs>
          <w:tab w:val="left" w:pos="849"/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выполнениемобязанностипопереоформлениюправапостоянного(бессрочного)пользования лесными участками на право аренды лесных участков; </w:t>
      </w:r>
    </w:p>
    <w:p w:rsidR="003762BE" w:rsidRPr="0059177E" w:rsidRDefault="00647582" w:rsidP="005C2750">
      <w:pPr>
        <w:pStyle w:val="a6"/>
        <w:tabs>
          <w:tab w:val="left" w:pos="849"/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8)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соблюдением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обязанностей по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воспроизводству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лесов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лесоразведению;</w:t>
      </w:r>
    </w:p>
    <w:p w:rsidR="003762BE" w:rsidRPr="0059177E" w:rsidRDefault="00647582" w:rsidP="005C2750">
      <w:pPr>
        <w:pStyle w:val="a6"/>
        <w:numPr>
          <w:ilvl w:val="0"/>
          <w:numId w:val="11"/>
        </w:numPr>
        <w:tabs>
          <w:tab w:val="left" w:pos="120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соблюдением требований о наличии и сохранности межевых знаков границ лесных участков;</w:t>
      </w:r>
    </w:p>
    <w:p w:rsidR="003762BE" w:rsidRPr="0059177E" w:rsidRDefault="00647582" w:rsidP="005C2750">
      <w:pPr>
        <w:pStyle w:val="a6"/>
        <w:numPr>
          <w:ilvl w:val="0"/>
          <w:numId w:val="11"/>
        </w:numPr>
        <w:tabs>
          <w:tab w:val="left" w:pos="119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соблюдением предписаний по вопросам соблюдения требований лесного законодательства и устранения нарушений в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области лесных отношений;</w:t>
      </w:r>
    </w:p>
    <w:p w:rsidR="003762BE" w:rsidRPr="0059177E" w:rsidRDefault="00647582" w:rsidP="005C2750">
      <w:pPr>
        <w:pStyle w:val="a6"/>
        <w:numPr>
          <w:ilvl w:val="0"/>
          <w:numId w:val="11"/>
        </w:numPr>
        <w:tabs>
          <w:tab w:val="left" w:pos="125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выполнением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иных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требований</w:t>
      </w:r>
      <w:r w:rsidR="00362FFE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законодательства.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051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Перечень должностных лиц контрольного (надзорного) органа, уполномоченных на осуществление муниципального лесного контроля, утверждается распоряжением контрольного(надзорного)органа (далее -должностные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лица).</w:t>
      </w:r>
    </w:p>
    <w:p w:rsidR="003762BE" w:rsidRPr="0059177E" w:rsidRDefault="00647582" w:rsidP="005C2750">
      <w:pPr>
        <w:pStyle w:val="a6"/>
        <w:numPr>
          <w:ilvl w:val="0"/>
          <w:numId w:val="13"/>
        </w:numPr>
        <w:tabs>
          <w:tab w:val="left" w:pos="133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Должностные лица, осуществляющие муниципальный лесной контроль при проведении контрольного (надзорного) мероприятия в пределах своих полномочий и в объеме проводимых контрольных (надзорных) действий пользуются правами, установленными частью 2 статьи 29 Федерального 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248-ФЗ, а также следующими правами:</w:t>
      </w:r>
    </w:p>
    <w:p w:rsidR="003762BE" w:rsidRPr="0059177E" w:rsidRDefault="00647582" w:rsidP="005C2750">
      <w:pPr>
        <w:pStyle w:val="a6"/>
        <w:numPr>
          <w:ilvl w:val="1"/>
          <w:numId w:val="13"/>
        </w:numPr>
        <w:tabs>
          <w:tab w:val="left" w:pos="119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запрашивать на основании письменных мотивированных запросов у органов государственной власти, органов местного самоуправления, а также у контролируемых лиц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информацию и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документы, которые необходимы для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проведения проверки;</w:t>
      </w:r>
    </w:p>
    <w:p w:rsidR="003762BE" w:rsidRPr="0059177E" w:rsidRDefault="00647582" w:rsidP="005C2750">
      <w:pPr>
        <w:pStyle w:val="a6"/>
        <w:numPr>
          <w:ilvl w:val="1"/>
          <w:numId w:val="13"/>
        </w:numPr>
        <w:tabs>
          <w:tab w:val="left" w:pos="105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выдавать контролируемым лицам предписания об устранении выявленных правонарушений с указанием сроков их устранения;</w:t>
      </w:r>
    </w:p>
    <w:p w:rsidR="003762BE" w:rsidRPr="0059177E" w:rsidRDefault="00647582" w:rsidP="005C2750">
      <w:pPr>
        <w:pStyle w:val="a3"/>
        <w:ind w:left="0" w:firstLine="709"/>
      </w:pPr>
      <w:r w:rsidRPr="0059177E">
        <w:t>З)составлять протоколы по</w:t>
      </w:r>
      <w:r w:rsidR="00362FFE">
        <w:t xml:space="preserve"> </w:t>
      </w:r>
      <w:r w:rsidRPr="0059177E">
        <w:t>административным</w:t>
      </w:r>
      <w:r w:rsidR="00362FFE">
        <w:t xml:space="preserve"> </w:t>
      </w:r>
      <w:r w:rsidRPr="0059177E">
        <w:t>правонарушениям, ответственность за</w:t>
      </w:r>
      <w:r w:rsidR="00362FFE">
        <w:t xml:space="preserve"> </w:t>
      </w:r>
      <w:r w:rsidRPr="0059177E">
        <w:t xml:space="preserve">совершение которых предусмотрена частью 1 статьи 19.4, статьей 19.4.1, частью 1 ст. 19.5, статьей 19.7 Кодекса Российской Федерации об административных </w:t>
      </w:r>
      <w:r w:rsidRPr="0059177E">
        <w:rPr>
          <w:spacing w:val="-2"/>
        </w:rPr>
        <w:t>правонарушениях;</w:t>
      </w:r>
    </w:p>
    <w:p w:rsidR="003762BE" w:rsidRPr="0059177E" w:rsidRDefault="00390F8C" w:rsidP="005C2750">
      <w:pPr>
        <w:pStyle w:val="a6"/>
        <w:numPr>
          <w:ilvl w:val="0"/>
          <w:numId w:val="10"/>
        </w:numPr>
        <w:tabs>
          <w:tab w:val="left" w:pos="123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</w:t>
      </w:r>
      <w:r w:rsidR="00647582" w:rsidRPr="0059177E">
        <w:rPr>
          <w:sz w:val="24"/>
          <w:szCs w:val="24"/>
        </w:rPr>
        <w:t>ри проведении контрольных (надзорных) мероприятий, в том числе без взаимодействия с проверяемым лицом, для фиксации доказательств нарушений обязательных требований могут быть использованы</w:t>
      </w:r>
      <w:r w:rsidR="00362FFE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фотосьемка,</w:t>
      </w:r>
      <w:r w:rsidR="00362FFE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аудио- и</w:t>
      </w:r>
      <w:r w:rsidR="00362FFE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видео</w:t>
      </w:r>
      <w:r w:rsidR="00362FFE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запись.</w:t>
      </w:r>
    </w:p>
    <w:p w:rsidR="00390F8C" w:rsidRPr="0059177E" w:rsidRDefault="00390F8C" w:rsidP="005C2750">
      <w:pPr>
        <w:pStyle w:val="a6"/>
        <w:numPr>
          <w:ilvl w:val="0"/>
          <w:numId w:val="10"/>
        </w:numPr>
        <w:tabs>
          <w:tab w:val="left" w:pos="1058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 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преступлений;</w:t>
      </w:r>
    </w:p>
    <w:p w:rsidR="00390F8C" w:rsidRPr="0059177E" w:rsidRDefault="00390F8C" w:rsidP="005C2750">
      <w:pPr>
        <w:pStyle w:val="a6"/>
        <w:numPr>
          <w:ilvl w:val="0"/>
          <w:numId w:val="10"/>
        </w:numPr>
        <w:tabs>
          <w:tab w:val="left" w:pos="133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незамедлительно направлять информацию руководителю (заместителю руководителя) контрольного (надзорного) органа или иному должностному лицу контрольного (надзорного) органа, уполномоченному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 принятие решений о проведении контрольных (надзорных) мероприятий в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случае, если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проведении профилактических мероприятий установлено, что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объекты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контроля представляют явную</w:t>
      </w:r>
      <w:r w:rsidR="00362FFE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непосредственную угрозу причинения вреда (ущерба) охраняемым законом ценностям или такой вред (ущерб) причинен, для принятия решения о проведении контрольных (надзорных) </w:t>
      </w:r>
      <w:r w:rsidRPr="0059177E">
        <w:rPr>
          <w:spacing w:val="-2"/>
          <w:sz w:val="24"/>
          <w:szCs w:val="24"/>
        </w:rPr>
        <w:t>мероприятий;</w:t>
      </w:r>
    </w:p>
    <w:p w:rsidR="00390F8C" w:rsidRPr="0059177E" w:rsidRDefault="00390F8C" w:rsidP="005C2750">
      <w:pPr>
        <w:pStyle w:val="a6"/>
        <w:numPr>
          <w:ilvl w:val="0"/>
          <w:numId w:val="10"/>
        </w:numPr>
        <w:tabs>
          <w:tab w:val="left" w:pos="117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применять предусмотренные законодательством Российской Федерации меры предупредительного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профилактического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характера,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lastRenderedPageBreak/>
        <w:t>направленные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недопущение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и </w:t>
      </w:r>
      <w:r w:rsidRPr="0059177E">
        <w:rPr>
          <w:w w:val="105"/>
          <w:sz w:val="24"/>
          <w:szCs w:val="24"/>
        </w:rPr>
        <w:t>(или) пресечение нарушений контролируемыми лицами обязательных требований в установленной сфере деятельности, а также меры, направленные на ликвидацию последствий указанных нарушений;</w:t>
      </w:r>
    </w:p>
    <w:p w:rsidR="00647582" w:rsidRPr="0059177E" w:rsidRDefault="00390F8C" w:rsidP="005C2750">
      <w:pPr>
        <w:pStyle w:val="a6"/>
        <w:numPr>
          <w:ilvl w:val="0"/>
          <w:numId w:val="10"/>
        </w:numPr>
        <w:tabs>
          <w:tab w:val="left" w:pos="1128"/>
        </w:tabs>
        <w:ind w:left="0" w:firstLine="709"/>
        <w:rPr>
          <w:sz w:val="24"/>
          <w:szCs w:val="24"/>
        </w:rPr>
      </w:pPr>
      <w:r w:rsidRPr="0059177E">
        <w:rPr>
          <w:spacing w:val="-2"/>
          <w:w w:val="105"/>
          <w:sz w:val="24"/>
          <w:szCs w:val="24"/>
        </w:rPr>
        <w:t>совершать</w:t>
      </w:r>
      <w:r w:rsidR="00742A47">
        <w:rPr>
          <w:spacing w:val="-2"/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иные действия,</w:t>
      </w:r>
      <w:r w:rsidR="00742A47">
        <w:rPr>
          <w:spacing w:val="-2"/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предусмотренные</w:t>
      </w:r>
      <w:r w:rsidR="00742A47">
        <w:rPr>
          <w:spacing w:val="-2"/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законодательством.</w:t>
      </w:r>
    </w:p>
    <w:p w:rsidR="00390F8C" w:rsidRPr="0059177E" w:rsidRDefault="00390F8C" w:rsidP="005C2750">
      <w:pPr>
        <w:tabs>
          <w:tab w:val="left" w:pos="1128"/>
        </w:tabs>
        <w:ind w:firstLine="709"/>
        <w:jc w:val="both"/>
        <w:rPr>
          <w:sz w:val="24"/>
          <w:szCs w:val="24"/>
        </w:rPr>
      </w:pPr>
      <w:r w:rsidRPr="0059177E">
        <w:rPr>
          <w:sz w:val="24"/>
          <w:szCs w:val="24"/>
        </w:rPr>
        <w:t>Объектами муниципального лесного контроля являются лесные участки, расположенные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границах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муниципального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образования</w:t>
      </w:r>
      <w:r w:rsidR="00742A47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Богородицкий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район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 находящиеся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муниципальной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собственности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(далее </w:t>
      </w:r>
      <w:r w:rsidRPr="0059177E">
        <w:rPr>
          <w:w w:val="95"/>
          <w:sz w:val="24"/>
          <w:szCs w:val="24"/>
        </w:rPr>
        <w:t xml:space="preserve">— </w:t>
      </w:r>
      <w:r w:rsidR="00647582" w:rsidRPr="0059177E">
        <w:rPr>
          <w:sz w:val="24"/>
          <w:szCs w:val="24"/>
        </w:rPr>
        <w:t>объекты контр</w:t>
      </w:r>
      <w:r w:rsidR="0051614B" w:rsidRPr="0059177E">
        <w:rPr>
          <w:sz w:val="24"/>
          <w:szCs w:val="24"/>
        </w:rPr>
        <w:t>о</w:t>
      </w:r>
      <w:r w:rsidRPr="0059177E">
        <w:rPr>
          <w:sz w:val="24"/>
          <w:szCs w:val="24"/>
        </w:rPr>
        <w:t>ля).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Инспектором может быть принято решение о применении аудиозаписи. Аудиозаписи хранятся в</w:t>
      </w:r>
      <w:r w:rsidR="00742A47">
        <w:t xml:space="preserve"> </w:t>
      </w:r>
      <w:r w:rsidR="00390F8C" w:rsidRPr="0059177E">
        <w:t>секторе</w:t>
      </w:r>
      <w:r w:rsidR="00742A47">
        <w:t xml:space="preserve"> </w:t>
      </w:r>
      <w:r w:rsidR="00390F8C" w:rsidRPr="0059177E">
        <w:t>муниципального</w:t>
      </w:r>
      <w:r w:rsidR="00742A47">
        <w:t xml:space="preserve"> </w:t>
      </w:r>
      <w:r w:rsidR="00390F8C" w:rsidRPr="0059177E">
        <w:t>контроля</w:t>
      </w:r>
      <w:r w:rsidRPr="0059177E">
        <w:t xml:space="preserve"> в</w:t>
      </w:r>
      <w:r w:rsidR="00742A47">
        <w:t xml:space="preserve"> </w:t>
      </w:r>
      <w:r w:rsidRPr="0059177E">
        <w:t>течении 3месяцев после окончания контрольного (надзорного) мероприятия и</w:t>
      </w:r>
      <w:r w:rsidR="00742A47">
        <w:t xml:space="preserve"> </w:t>
      </w:r>
      <w:r w:rsidRPr="0059177E">
        <w:t>предоставляются</w:t>
      </w:r>
      <w:r w:rsidR="00742A47">
        <w:t xml:space="preserve"> </w:t>
      </w:r>
      <w:r w:rsidRPr="0059177E">
        <w:t>для</w:t>
      </w:r>
      <w:r w:rsidR="00742A47">
        <w:t xml:space="preserve"> </w:t>
      </w:r>
      <w:r w:rsidRPr="0059177E">
        <w:t>ознакомления по запросу заинтересованных</w:t>
      </w:r>
      <w:r w:rsidR="00742A47">
        <w:t xml:space="preserve"> </w:t>
      </w:r>
      <w:r w:rsidRPr="0059177E">
        <w:t>лиц. По</w:t>
      </w:r>
      <w:r w:rsidR="00742A47">
        <w:t xml:space="preserve"> </w:t>
      </w:r>
      <w:r w:rsidRPr="0059177E">
        <w:t>истечении указанного срока записи удаляются;</w:t>
      </w:r>
    </w:p>
    <w:p w:rsidR="00647582" w:rsidRPr="0059177E" w:rsidRDefault="00647582" w:rsidP="005C2750">
      <w:pPr>
        <w:pStyle w:val="a3"/>
        <w:ind w:left="0" w:firstLine="709"/>
      </w:pPr>
      <w:r w:rsidRPr="0059177E">
        <w:t>Фотографии</w:t>
      </w:r>
      <w:r w:rsidR="00742A47">
        <w:t xml:space="preserve"> </w:t>
      </w:r>
      <w:r w:rsidRPr="0059177E">
        <w:t>по</w:t>
      </w:r>
      <w:r w:rsidR="00742A47">
        <w:t xml:space="preserve"> </w:t>
      </w:r>
      <w:r w:rsidRPr="0059177E">
        <w:t>изготовлению</w:t>
      </w:r>
      <w:r w:rsidR="00742A47">
        <w:t xml:space="preserve"> </w:t>
      </w:r>
      <w:r w:rsidRPr="0059177E">
        <w:t>приобщаются</w:t>
      </w:r>
      <w:r w:rsidR="00742A47">
        <w:t xml:space="preserve"> </w:t>
      </w:r>
      <w:r w:rsidRPr="0059177E">
        <w:t>к</w:t>
      </w:r>
      <w:r w:rsidR="00742A47">
        <w:t xml:space="preserve"> </w:t>
      </w:r>
      <w:r w:rsidRPr="0059177E">
        <w:rPr>
          <w:spacing w:val="-2"/>
        </w:rPr>
        <w:t>материалу.</w:t>
      </w:r>
    </w:p>
    <w:p w:rsidR="00647582" w:rsidRPr="0059177E" w:rsidRDefault="00647582" w:rsidP="005C2750">
      <w:pPr>
        <w:pStyle w:val="a3"/>
        <w:ind w:left="0" w:firstLine="709"/>
      </w:pPr>
      <w:r w:rsidRPr="0059177E">
        <w:t>Видеозаписи хранятся в</w:t>
      </w:r>
      <w:r w:rsidR="00742A47">
        <w:t xml:space="preserve"> </w:t>
      </w:r>
      <w:r w:rsidRPr="0059177E">
        <w:t>секторе</w:t>
      </w:r>
      <w:r w:rsidR="00742A47">
        <w:t xml:space="preserve"> </w:t>
      </w:r>
      <w:r w:rsidRPr="0059177E">
        <w:t>муниципального</w:t>
      </w:r>
      <w:r w:rsidR="00742A47">
        <w:t xml:space="preserve"> </w:t>
      </w:r>
      <w:r w:rsidRPr="0059177E">
        <w:t>контроля в</w:t>
      </w:r>
      <w:r w:rsidR="00742A47">
        <w:t xml:space="preserve"> </w:t>
      </w:r>
      <w:r w:rsidRPr="0059177E">
        <w:t>течении 3</w:t>
      </w:r>
      <w:r w:rsidR="00742A47">
        <w:t xml:space="preserve"> </w:t>
      </w:r>
      <w:r w:rsidRPr="0059177E">
        <w:t xml:space="preserve">месяцев после окончания контрольного (надзорного) мероприятия и предоставляются для ознакомления по запросу заинтересованных лиц. По истечении указанного срока записи </w:t>
      </w:r>
      <w:r w:rsidRPr="0059177E">
        <w:rPr>
          <w:spacing w:val="-2"/>
        </w:rPr>
        <w:t>удаляются.</w:t>
      </w:r>
    </w:p>
    <w:p w:rsidR="003762BE" w:rsidRPr="003A5C8F" w:rsidRDefault="00647582" w:rsidP="003A5C8F">
      <w:pPr>
        <w:pStyle w:val="a6"/>
        <w:numPr>
          <w:ilvl w:val="0"/>
          <w:numId w:val="13"/>
        </w:numPr>
        <w:tabs>
          <w:tab w:val="left" w:pos="1373"/>
        </w:tabs>
        <w:ind w:left="0" w:firstLine="709"/>
        <w:rPr>
          <w:sz w:val="24"/>
          <w:szCs w:val="24"/>
        </w:rPr>
      </w:pPr>
      <w:r w:rsidRPr="003A5C8F">
        <w:rPr>
          <w:w w:val="105"/>
          <w:sz w:val="24"/>
          <w:szCs w:val="24"/>
        </w:rPr>
        <w:t>Муниципальный лесной контроль осуществляется на основе управления рисками причинения вреда (ущерба), определяющего выбор профилактических и контрольных мероприятий, а также их содержание (в том числе объем проверяемых требований лесного законодательства),</w:t>
      </w:r>
      <w:r w:rsidR="00742A47">
        <w:rPr>
          <w:w w:val="105"/>
          <w:sz w:val="24"/>
          <w:szCs w:val="24"/>
        </w:rPr>
        <w:t xml:space="preserve"> </w:t>
      </w:r>
      <w:r w:rsidRPr="003A5C8F">
        <w:rPr>
          <w:w w:val="105"/>
          <w:sz w:val="24"/>
          <w:szCs w:val="24"/>
        </w:rPr>
        <w:t>интенсивность</w:t>
      </w:r>
      <w:r w:rsidR="00742A47">
        <w:rPr>
          <w:w w:val="105"/>
          <w:sz w:val="24"/>
          <w:szCs w:val="24"/>
        </w:rPr>
        <w:t xml:space="preserve"> </w:t>
      </w:r>
      <w:r w:rsidRPr="003A5C8F">
        <w:rPr>
          <w:w w:val="105"/>
          <w:sz w:val="24"/>
          <w:szCs w:val="24"/>
        </w:rPr>
        <w:t>и</w:t>
      </w:r>
      <w:r w:rsidR="00742A47">
        <w:rPr>
          <w:w w:val="105"/>
          <w:sz w:val="24"/>
          <w:szCs w:val="24"/>
        </w:rPr>
        <w:t xml:space="preserve"> </w:t>
      </w:r>
      <w:r w:rsidRPr="003A5C8F">
        <w:rPr>
          <w:w w:val="105"/>
          <w:sz w:val="24"/>
          <w:szCs w:val="24"/>
        </w:rPr>
        <w:t>результаты.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sz w:val="24"/>
          <w:szCs w:val="24"/>
        </w:rPr>
        <w:t>Под риском причинения вреда (ущерба) понимается вероятность наступления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событий,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следствием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которых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может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стать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причинение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вреда (ущерба)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различного масштаба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 тяжести охраняемым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законом ценностям.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sz w:val="24"/>
          <w:szCs w:val="24"/>
        </w:rPr>
        <w:t>Под оценкой риска причинения вреда (ущерба) понимается деятельность Администрации по определению вероятности возникновения риска и масштаба вреда (ущерба) для охраняемых законом ценностей.</w:t>
      </w:r>
    </w:p>
    <w:p w:rsidR="003762BE" w:rsidRPr="0059177E" w:rsidRDefault="00647582" w:rsidP="005C2750">
      <w:pPr>
        <w:ind w:firstLine="709"/>
        <w:jc w:val="both"/>
        <w:rPr>
          <w:w w:val="105"/>
          <w:sz w:val="24"/>
          <w:szCs w:val="24"/>
        </w:rPr>
      </w:pPr>
      <w:r w:rsidRPr="0059177E">
        <w:rPr>
          <w:w w:val="105"/>
          <w:sz w:val="24"/>
          <w:szCs w:val="24"/>
        </w:rPr>
        <w:t>Под управлением риском причинения вреда (ущерба) понимается осуществление на основе оценки рисков причинения вреда (ущерба) профилактических и контрольных мероприятий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целях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обеспечения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допустимого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уровня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риска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причинения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вреда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(ущерба).</w:t>
      </w:r>
    </w:p>
    <w:p w:rsidR="005C2750" w:rsidRPr="0059177E" w:rsidRDefault="005C2750" w:rsidP="005C2750">
      <w:pPr>
        <w:ind w:firstLine="709"/>
        <w:jc w:val="both"/>
        <w:rPr>
          <w:sz w:val="24"/>
          <w:szCs w:val="24"/>
        </w:rPr>
      </w:pPr>
    </w:p>
    <w:p w:rsidR="003762BE" w:rsidRPr="0059177E" w:rsidRDefault="00647582" w:rsidP="005C2750">
      <w:pPr>
        <w:ind w:firstLine="709"/>
        <w:jc w:val="center"/>
        <w:rPr>
          <w:b/>
          <w:sz w:val="24"/>
          <w:szCs w:val="24"/>
        </w:rPr>
      </w:pPr>
      <w:r w:rsidRPr="0059177E">
        <w:rPr>
          <w:b/>
          <w:sz w:val="24"/>
          <w:szCs w:val="24"/>
        </w:rPr>
        <w:t>Раздел 2. Должностные лица, уполномоченные осуществлять муниципальный лесной контроль</w:t>
      </w:r>
    </w:p>
    <w:p w:rsidR="003762BE" w:rsidRPr="0059177E" w:rsidRDefault="003762BE" w:rsidP="005C2750">
      <w:pPr>
        <w:pStyle w:val="a3"/>
        <w:ind w:left="0" w:firstLine="709"/>
        <w:rPr>
          <w:b/>
        </w:rPr>
      </w:pP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81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Должностными лицами, уполномоченными осуществлять муниципальный лесной контроль, являются</w:t>
      </w:r>
      <w:r w:rsidR="0051614B" w:rsidRPr="0059177E">
        <w:rPr>
          <w:w w:val="105"/>
          <w:sz w:val="24"/>
          <w:szCs w:val="24"/>
        </w:rPr>
        <w:t xml:space="preserve"> с</w:t>
      </w:r>
      <w:r w:rsidRPr="0059177E">
        <w:rPr>
          <w:w w:val="105"/>
          <w:sz w:val="24"/>
          <w:szCs w:val="24"/>
        </w:rPr>
        <w:t>пециалисты администрации муниципального образования Богородицкий район, осуществляющие в соответствии с распределением должностных обязанностей муниципальный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лесной контроль.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75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Общее руководство деятельностью по муниципальному лесному контролю осуществляет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заместитель главы администрации муниципального образования Богородицкий район.</w:t>
      </w:r>
    </w:p>
    <w:p w:rsidR="003762BE" w:rsidRDefault="00647582" w:rsidP="005C2750">
      <w:pPr>
        <w:ind w:firstLine="709"/>
        <w:jc w:val="both"/>
        <w:rPr>
          <w:w w:val="105"/>
          <w:sz w:val="24"/>
          <w:szCs w:val="24"/>
        </w:rPr>
      </w:pPr>
      <w:r w:rsidRPr="0059177E">
        <w:rPr>
          <w:w w:val="105"/>
          <w:sz w:val="24"/>
          <w:szCs w:val="24"/>
        </w:rPr>
        <w:t>Непосредственное руководство деятельностью по муниципальному лесному контролю осуществляет начальник сектора сельского хозяйства комитета по жизнеобеспечению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администрации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муниципального</w:t>
      </w:r>
      <w:r w:rsidR="00742A47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образования Богородицкий район.</w:t>
      </w:r>
    </w:p>
    <w:p w:rsidR="003A5C8F" w:rsidRDefault="003A5C8F" w:rsidP="005C2750">
      <w:pPr>
        <w:ind w:firstLine="709"/>
        <w:jc w:val="both"/>
        <w:rPr>
          <w:w w:val="105"/>
          <w:sz w:val="24"/>
          <w:szCs w:val="24"/>
        </w:rPr>
      </w:pPr>
    </w:p>
    <w:p w:rsidR="003A5C8F" w:rsidRPr="0059177E" w:rsidRDefault="003A5C8F" w:rsidP="005C2750">
      <w:pPr>
        <w:ind w:firstLine="709"/>
        <w:jc w:val="both"/>
        <w:rPr>
          <w:sz w:val="24"/>
          <w:szCs w:val="24"/>
        </w:rPr>
      </w:pPr>
    </w:p>
    <w:p w:rsidR="003762BE" w:rsidRPr="0059177E" w:rsidRDefault="003762BE" w:rsidP="005C2750">
      <w:pPr>
        <w:pStyle w:val="a3"/>
        <w:ind w:left="0" w:firstLine="709"/>
      </w:pPr>
    </w:p>
    <w:p w:rsidR="003762BE" w:rsidRPr="0059177E" w:rsidRDefault="00647582" w:rsidP="005C2750">
      <w:pPr>
        <w:ind w:firstLine="709"/>
        <w:jc w:val="center"/>
        <w:rPr>
          <w:b/>
          <w:sz w:val="24"/>
          <w:szCs w:val="24"/>
        </w:rPr>
      </w:pPr>
      <w:r w:rsidRPr="0059177E">
        <w:rPr>
          <w:b/>
          <w:w w:val="105"/>
          <w:sz w:val="24"/>
          <w:szCs w:val="24"/>
        </w:rPr>
        <w:lastRenderedPageBreak/>
        <w:t>Раздел</w:t>
      </w:r>
      <w:r w:rsidR="00742A47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3.</w:t>
      </w:r>
      <w:r w:rsidR="00742A47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Информирование,</w:t>
      </w:r>
      <w:r w:rsidR="00742A47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профилактический</w:t>
      </w:r>
      <w:r w:rsidR="00742A47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 xml:space="preserve">визит, </w:t>
      </w:r>
      <w:r w:rsidR="006F224A">
        <w:rPr>
          <w:b/>
          <w:w w:val="105"/>
          <w:sz w:val="24"/>
          <w:szCs w:val="24"/>
        </w:rPr>
        <w:t>к</w:t>
      </w:r>
      <w:r w:rsidRPr="0059177E">
        <w:rPr>
          <w:b/>
          <w:w w:val="105"/>
          <w:sz w:val="24"/>
          <w:szCs w:val="24"/>
        </w:rPr>
        <w:t>онсультирование</w:t>
      </w:r>
      <w:r w:rsidR="00742A47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по вопросам осуществления муниципального</w:t>
      </w:r>
      <w:r w:rsidR="00742A47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лесного контроля</w:t>
      </w:r>
    </w:p>
    <w:p w:rsidR="003762BE" w:rsidRPr="0059177E" w:rsidRDefault="003762BE" w:rsidP="005C2750">
      <w:pPr>
        <w:pStyle w:val="a3"/>
        <w:ind w:left="0" w:firstLine="709"/>
        <w:rPr>
          <w:b/>
        </w:rPr>
      </w:pPr>
    </w:p>
    <w:p w:rsidR="003762BE" w:rsidRPr="0059177E" w:rsidRDefault="0051614B" w:rsidP="003A5C8F">
      <w:pPr>
        <w:pStyle w:val="a6"/>
        <w:numPr>
          <w:ilvl w:val="0"/>
          <w:numId w:val="13"/>
        </w:numPr>
        <w:tabs>
          <w:tab w:val="left" w:pos="1334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Информирование, п</w:t>
      </w:r>
      <w:r w:rsidR="00647582" w:rsidRPr="0059177E">
        <w:rPr>
          <w:w w:val="105"/>
          <w:sz w:val="24"/>
          <w:szCs w:val="24"/>
        </w:rPr>
        <w:t>рофилактический визит, консультиров</w:t>
      </w:r>
      <w:r w:rsidRPr="0059177E">
        <w:rPr>
          <w:w w:val="105"/>
          <w:sz w:val="24"/>
          <w:szCs w:val="24"/>
        </w:rPr>
        <w:t>ание по вопросам осуществления а</w:t>
      </w:r>
      <w:r w:rsidR="00647582" w:rsidRPr="0059177E">
        <w:rPr>
          <w:w w:val="105"/>
          <w:sz w:val="24"/>
          <w:szCs w:val="24"/>
        </w:rPr>
        <w:t>дминистрацией муниципального лесного контроля проводится непосредственно должностными лицами, уполномоченными осуществлять муниципальный</w:t>
      </w:r>
      <w:r w:rsidR="00742A47">
        <w:rPr>
          <w:w w:val="105"/>
          <w:sz w:val="24"/>
          <w:szCs w:val="24"/>
        </w:rPr>
        <w:t xml:space="preserve"> </w:t>
      </w:r>
      <w:r w:rsidR="00647582" w:rsidRPr="0059177E">
        <w:rPr>
          <w:w w:val="105"/>
          <w:sz w:val="24"/>
          <w:szCs w:val="24"/>
        </w:rPr>
        <w:t>лесной контроль: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357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 xml:space="preserve">посредством размещения на официальном сайте </w:t>
      </w:r>
      <w:r w:rsidR="0051614B" w:rsidRPr="0059177E">
        <w:rPr>
          <w:w w:val="105"/>
          <w:sz w:val="24"/>
          <w:szCs w:val="24"/>
        </w:rPr>
        <w:t>а</w:t>
      </w:r>
      <w:r w:rsidRPr="0059177E">
        <w:rPr>
          <w:w w:val="105"/>
          <w:sz w:val="24"/>
          <w:szCs w:val="24"/>
        </w:rPr>
        <w:t>дминистрации в информационно-телекоммуникационной сети «Интернет»;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65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виныхсредствахмассовойинформации,брошюрах,буклетах,руководствах</w:t>
      </w:r>
      <w:r w:rsidRPr="0059177E">
        <w:rPr>
          <w:spacing w:val="-10"/>
          <w:w w:val="105"/>
          <w:sz w:val="24"/>
          <w:szCs w:val="24"/>
        </w:rPr>
        <w:t xml:space="preserve">и </w:t>
      </w:r>
      <w:r w:rsidRPr="0059177E">
        <w:rPr>
          <w:spacing w:val="-2"/>
          <w:sz w:val="24"/>
          <w:szCs w:val="24"/>
        </w:rPr>
        <w:t>т.п.;</w:t>
      </w:r>
    </w:p>
    <w:p w:rsidR="00647582" w:rsidRPr="0059177E" w:rsidRDefault="00647582" w:rsidP="003A5C8F">
      <w:pPr>
        <w:pStyle w:val="a6"/>
        <w:numPr>
          <w:ilvl w:val="1"/>
          <w:numId w:val="13"/>
        </w:numPr>
        <w:tabs>
          <w:tab w:val="left" w:pos="1136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путемустногоконсультированияконтролируемыхлици(или)их</w:t>
      </w:r>
      <w:r w:rsidRPr="0059177E">
        <w:rPr>
          <w:spacing w:val="-2"/>
          <w:w w:val="105"/>
          <w:sz w:val="24"/>
          <w:szCs w:val="24"/>
        </w:rPr>
        <w:t>представителей</w:t>
      </w:r>
      <w:r w:rsidR="008D5A2A">
        <w:rPr>
          <w:spacing w:val="-2"/>
          <w:w w:val="105"/>
          <w:sz w:val="24"/>
          <w:szCs w:val="24"/>
        </w:rPr>
        <w:t>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36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наличном</w:t>
      </w:r>
      <w:r w:rsidRPr="0059177E">
        <w:rPr>
          <w:spacing w:val="-2"/>
          <w:w w:val="105"/>
          <w:sz w:val="24"/>
          <w:szCs w:val="24"/>
        </w:rPr>
        <w:t xml:space="preserve"> приеме;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31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 телефону,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электронной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почте,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письмами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 ответами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 существу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поступивших обращений (заявлений);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4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посредством размещения сведений в едином реестре контрольных (надзорных) мероприятий с использованием инфраструктуры, обеспечивающей информационно- технологическое взаимодействие информационных систем, используемых для предоставления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государственных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муниципальных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услуг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исполнения государственных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 и (или) портала государственных и муниципальных</w:t>
      </w:r>
      <w:r w:rsidR="00742A47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услуг».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25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Профилактический визит — это вид контрольно-надзорной деятельности, который проводится в форме профилактической беседы инспектором по месту осуществления деятельности контролируемого лица либо путём использования видео- конференц-связи или мобильного приложения «Инспектор».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Цель визита — информировать контролируемое лицо об обязательных требованиях, предъявляемых к его деятельности либо к принадлежащим ему объектам контроля, о</w:t>
      </w:r>
      <w:r w:rsidR="004D25A2">
        <w:t xml:space="preserve"> </w:t>
      </w:r>
      <w:r w:rsidRPr="0059177E">
        <w:t>рекомендуемых способах снижения категории риска, видах, содержании и</w:t>
      </w:r>
      <w:r w:rsidR="004D25A2">
        <w:t xml:space="preserve"> </w:t>
      </w:r>
      <w:r w:rsidRPr="0059177E">
        <w:t>об интенсивности мероприятий, проводимых в отношении объекта контроля. Также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</w:t>
      </w:r>
      <w:r w:rsidRPr="0059177E">
        <w:rPr>
          <w:spacing w:val="-2"/>
        </w:rPr>
        <w:t>лица.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Поитогампроведенияпрофилактическоговизитаобъектуконтроляможетбыть присвоена публичная оценка уровня соблюдения обязательных требований.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5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телефону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предоставляется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следующая</w:t>
      </w:r>
      <w:r w:rsidRPr="0059177E">
        <w:rPr>
          <w:spacing w:val="-2"/>
          <w:sz w:val="24"/>
          <w:szCs w:val="24"/>
        </w:rPr>
        <w:t xml:space="preserve"> информация: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графике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(режиме)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работы</w:t>
      </w:r>
      <w:r w:rsidR="004D25A2">
        <w:rPr>
          <w:sz w:val="24"/>
          <w:szCs w:val="24"/>
        </w:rPr>
        <w:t xml:space="preserve"> </w:t>
      </w:r>
      <w:r w:rsidR="0051614B" w:rsidRPr="0059177E">
        <w:rPr>
          <w:spacing w:val="-2"/>
          <w:sz w:val="24"/>
          <w:szCs w:val="24"/>
        </w:rPr>
        <w:t>а</w:t>
      </w:r>
      <w:r w:rsidRPr="0059177E">
        <w:rPr>
          <w:spacing w:val="-2"/>
          <w:sz w:val="24"/>
          <w:szCs w:val="24"/>
        </w:rPr>
        <w:t>дминистрации;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решении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конкретному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обращению</w:t>
      </w:r>
      <w:r w:rsidR="004D25A2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(заявлению).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528"/>
          <w:tab w:val="left" w:pos="3350"/>
          <w:tab w:val="left" w:pos="5092"/>
          <w:tab w:val="left" w:pos="5700"/>
          <w:tab w:val="left" w:pos="7604"/>
          <w:tab w:val="left" w:pos="8574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Посредством</w:t>
      </w:r>
      <w:r w:rsidR="004D25A2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размещения</w:t>
      </w:r>
      <w:r w:rsidR="004D25A2">
        <w:rPr>
          <w:spacing w:val="-2"/>
          <w:sz w:val="24"/>
          <w:szCs w:val="24"/>
        </w:rPr>
        <w:t xml:space="preserve"> </w:t>
      </w:r>
      <w:r w:rsidRPr="0059177E">
        <w:rPr>
          <w:spacing w:val="-6"/>
          <w:sz w:val="24"/>
          <w:szCs w:val="24"/>
        </w:rPr>
        <w:t>на</w:t>
      </w:r>
      <w:r w:rsidR="004D25A2">
        <w:rPr>
          <w:spacing w:val="-6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официальном</w:t>
      </w:r>
      <w:r w:rsidRPr="0059177E">
        <w:rPr>
          <w:sz w:val="24"/>
          <w:szCs w:val="24"/>
        </w:rPr>
        <w:t xml:space="preserve"> с</w:t>
      </w:r>
      <w:r w:rsidRPr="0059177E">
        <w:rPr>
          <w:spacing w:val="-2"/>
          <w:sz w:val="24"/>
          <w:szCs w:val="24"/>
        </w:rPr>
        <w:t>айте</w:t>
      </w:r>
      <w:r w:rsidR="004D25A2">
        <w:rPr>
          <w:spacing w:val="-2"/>
          <w:sz w:val="24"/>
          <w:szCs w:val="24"/>
        </w:rPr>
        <w:t xml:space="preserve"> </w:t>
      </w:r>
      <w:r w:rsidR="0051614B" w:rsidRPr="0059177E">
        <w:rPr>
          <w:spacing w:val="-4"/>
          <w:sz w:val="24"/>
          <w:szCs w:val="24"/>
        </w:rPr>
        <w:t>а</w:t>
      </w:r>
      <w:r w:rsidRPr="0059177E">
        <w:rPr>
          <w:spacing w:val="-4"/>
          <w:sz w:val="24"/>
          <w:szCs w:val="24"/>
        </w:rPr>
        <w:t xml:space="preserve">дминистрации </w:t>
      </w:r>
      <w:r w:rsidRPr="0059177E">
        <w:rPr>
          <w:sz w:val="24"/>
          <w:szCs w:val="24"/>
        </w:rPr>
        <w:t>предоставляется следующая информация: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250"/>
          <w:tab w:val="left" w:pos="4032"/>
          <w:tab w:val="left" w:pos="5473"/>
          <w:tab w:val="left" w:pos="6972"/>
          <w:tab w:val="left" w:pos="8075"/>
          <w:tab w:val="left" w:pos="967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месте</w:t>
      </w:r>
      <w:r w:rsidR="004D25A2">
        <w:rPr>
          <w:sz w:val="24"/>
          <w:szCs w:val="24"/>
        </w:rPr>
        <w:t xml:space="preserve"> </w:t>
      </w:r>
      <w:r w:rsidR="0051614B" w:rsidRPr="0059177E">
        <w:rPr>
          <w:sz w:val="24"/>
          <w:szCs w:val="24"/>
        </w:rPr>
        <w:t xml:space="preserve">нахождения, </w:t>
      </w:r>
      <w:r w:rsidRPr="0059177E">
        <w:rPr>
          <w:spacing w:val="-2"/>
          <w:sz w:val="24"/>
          <w:szCs w:val="24"/>
        </w:rPr>
        <w:t>контактных</w:t>
      </w:r>
      <w:r w:rsidRPr="0059177E">
        <w:rPr>
          <w:sz w:val="24"/>
          <w:szCs w:val="24"/>
        </w:rPr>
        <w:tab/>
      </w:r>
      <w:r w:rsidRPr="0059177E">
        <w:rPr>
          <w:spacing w:val="-2"/>
          <w:sz w:val="24"/>
          <w:szCs w:val="24"/>
        </w:rPr>
        <w:t>телефонах,</w:t>
      </w:r>
      <w:r w:rsidR="004D25A2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адресах</w:t>
      </w:r>
      <w:r w:rsidR="004D25A2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 xml:space="preserve">электронной </w:t>
      </w:r>
      <w:r w:rsidRPr="0059177E">
        <w:rPr>
          <w:spacing w:val="-4"/>
          <w:sz w:val="24"/>
          <w:szCs w:val="24"/>
        </w:rPr>
        <w:t xml:space="preserve">почты </w:t>
      </w:r>
      <w:r w:rsidR="0051614B" w:rsidRPr="0059177E">
        <w:rPr>
          <w:spacing w:val="-2"/>
          <w:sz w:val="24"/>
          <w:szCs w:val="24"/>
        </w:rPr>
        <w:t>а</w:t>
      </w:r>
      <w:r w:rsidRPr="0059177E">
        <w:rPr>
          <w:spacing w:val="-2"/>
          <w:sz w:val="24"/>
          <w:szCs w:val="24"/>
        </w:rPr>
        <w:t>дминистрации;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05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o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нормативных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правовых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актах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вопросам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осуществления</w:t>
      </w:r>
      <w:r w:rsidR="004D25A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муниципального лесного контроля;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8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lastRenderedPageBreak/>
        <w:t>о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результатах проведенных</w:t>
      </w:r>
      <w:r w:rsidR="00536662">
        <w:rPr>
          <w:sz w:val="24"/>
          <w:szCs w:val="24"/>
        </w:rPr>
        <w:t xml:space="preserve"> </w:t>
      </w:r>
      <w:r w:rsidR="0051614B" w:rsidRPr="0059177E">
        <w:rPr>
          <w:sz w:val="24"/>
          <w:szCs w:val="24"/>
        </w:rPr>
        <w:t>а</w:t>
      </w:r>
      <w:r w:rsidRPr="0059177E">
        <w:rPr>
          <w:sz w:val="24"/>
          <w:szCs w:val="24"/>
        </w:rPr>
        <w:t>дминистрацией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контрольных</w:t>
      </w:r>
      <w:r w:rsidR="00536662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мероприятий;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критериях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отнесения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лесных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участков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определенной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категории</w:t>
      </w:r>
      <w:r w:rsidR="00536662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риска;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30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 порядке досудебного обжалования решений, действий (бездействия) должностных лиц, уполномоченных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осуществлять муниципальный лесной контроль.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1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Ответственными за обобщение информации о муниципальном лесном контроле, ее размещение и своевременную актуализацию в соответствующем тематическом разделе,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новостном блоке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официальном сайте</w:t>
      </w:r>
      <w:r w:rsidR="00536662">
        <w:rPr>
          <w:sz w:val="24"/>
          <w:szCs w:val="24"/>
        </w:rPr>
        <w:t xml:space="preserve"> </w:t>
      </w:r>
      <w:r w:rsidR="0051614B" w:rsidRPr="0059177E">
        <w:rPr>
          <w:sz w:val="24"/>
          <w:szCs w:val="24"/>
        </w:rPr>
        <w:t>а</w:t>
      </w:r>
      <w:r w:rsidRPr="0059177E">
        <w:rPr>
          <w:sz w:val="24"/>
          <w:szCs w:val="24"/>
        </w:rPr>
        <w:t>дминистрации является консультант отдела по работе с общественностью.</w:t>
      </w:r>
    </w:p>
    <w:p w:rsidR="00647582" w:rsidRPr="0059177E" w:rsidRDefault="0051614B" w:rsidP="003A5C8F">
      <w:pPr>
        <w:pStyle w:val="a6"/>
        <w:numPr>
          <w:ilvl w:val="0"/>
          <w:numId w:val="13"/>
        </w:numPr>
        <w:tabs>
          <w:tab w:val="left" w:pos="138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Информация о местонахождении а</w:t>
      </w:r>
      <w:r w:rsidR="00647582" w:rsidRPr="0059177E">
        <w:rPr>
          <w:sz w:val="24"/>
          <w:szCs w:val="24"/>
        </w:rPr>
        <w:t>дминистрации (почтовые адреса для направления обращений (заявлений), иных документов, адреса электронной почты и контактные</w:t>
      </w:r>
      <w:r w:rsidRPr="0059177E">
        <w:rPr>
          <w:sz w:val="24"/>
          <w:szCs w:val="24"/>
        </w:rPr>
        <w:t xml:space="preserve"> телефоны (факсы).</w:t>
      </w:r>
    </w:p>
    <w:p w:rsidR="003762BE" w:rsidRPr="0059177E" w:rsidRDefault="0051614B" w:rsidP="0051614B">
      <w:pPr>
        <w:pStyle w:val="a6"/>
        <w:tabs>
          <w:tab w:val="left" w:pos="1385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А</w:t>
      </w:r>
      <w:r w:rsidR="00647582" w:rsidRPr="0059177E">
        <w:rPr>
          <w:spacing w:val="-2"/>
          <w:sz w:val="24"/>
          <w:szCs w:val="24"/>
        </w:rPr>
        <w:t>дминистрациямуниципальногообразования</w:t>
      </w:r>
      <w:r w:rsidR="00647582" w:rsidRPr="0059177E">
        <w:rPr>
          <w:w w:val="105"/>
          <w:sz w:val="24"/>
          <w:szCs w:val="24"/>
        </w:rPr>
        <w:t>Богородицкий</w:t>
      </w:r>
      <w:r w:rsidR="00647582" w:rsidRPr="0059177E">
        <w:rPr>
          <w:spacing w:val="-2"/>
          <w:sz w:val="24"/>
          <w:szCs w:val="24"/>
        </w:rPr>
        <w:t>район:</w:t>
      </w:r>
      <w:r w:rsidR="00647582" w:rsidRPr="0059177E">
        <w:rPr>
          <w:sz w:val="24"/>
          <w:szCs w:val="24"/>
        </w:rPr>
        <w:t xml:space="preserve">301835,Тульскаяобласть, </w:t>
      </w:r>
      <w:r w:rsidR="00647582" w:rsidRPr="0059177E">
        <w:rPr>
          <w:w w:val="105"/>
          <w:sz w:val="24"/>
          <w:szCs w:val="24"/>
        </w:rPr>
        <w:t>город Богородицк,</w:t>
      </w:r>
      <w:r w:rsidR="00647582" w:rsidRPr="0059177E">
        <w:rPr>
          <w:sz w:val="24"/>
          <w:szCs w:val="24"/>
        </w:rPr>
        <w:t>ул.Ленина,д.3; Тел./факс:8(48761)2-21-30;</w:t>
      </w:r>
      <w:r w:rsidRPr="0059177E">
        <w:rPr>
          <w:sz w:val="24"/>
          <w:szCs w:val="24"/>
        </w:rPr>
        <w:t xml:space="preserve"> официальный сайт а</w:t>
      </w:r>
      <w:r w:rsidR="00647582" w:rsidRPr="0059177E">
        <w:rPr>
          <w:sz w:val="24"/>
          <w:szCs w:val="24"/>
        </w:rPr>
        <w:t>дминистрации: https://bogorodi</w:t>
      </w:r>
      <w:r w:rsidRPr="0059177E">
        <w:rPr>
          <w:sz w:val="24"/>
          <w:szCs w:val="24"/>
        </w:rPr>
        <w:t>czkkij-r71.gosweb.gosuslugi.ru/</w:t>
      </w:r>
      <w:r w:rsidR="00647582" w:rsidRPr="0059177E">
        <w:rPr>
          <w:sz w:val="24"/>
          <w:szCs w:val="24"/>
        </w:rPr>
        <w:t>;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г</w:t>
      </w:r>
      <w:r w:rsidR="00647582" w:rsidRPr="0059177E">
        <w:rPr>
          <w:sz w:val="24"/>
          <w:szCs w:val="24"/>
        </w:rPr>
        <w:t>рафик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работы</w:t>
      </w:r>
      <w:r w:rsidR="00536662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а</w:t>
      </w:r>
      <w:r w:rsidR="00647582" w:rsidRPr="0059177E">
        <w:rPr>
          <w:spacing w:val="-2"/>
          <w:sz w:val="24"/>
          <w:szCs w:val="24"/>
        </w:rPr>
        <w:t>дминистрации:</w:t>
      </w:r>
      <w:r w:rsidR="00536662">
        <w:rPr>
          <w:spacing w:val="-2"/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понедельник-пятница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с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9.00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до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18.00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с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перерывом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на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обед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с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13.00 до</w:t>
      </w:r>
      <w:r w:rsidR="00647582" w:rsidRPr="0059177E">
        <w:rPr>
          <w:spacing w:val="-2"/>
          <w:sz w:val="24"/>
          <w:szCs w:val="24"/>
        </w:rPr>
        <w:t>13.48</w:t>
      </w:r>
      <w:r w:rsidR="005C2750" w:rsidRPr="0059177E">
        <w:rPr>
          <w:spacing w:val="-2"/>
          <w:sz w:val="24"/>
          <w:szCs w:val="24"/>
        </w:rPr>
        <w:t>,</w:t>
      </w:r>
      <w:r w:rsidR="00647582" w:rsidRPr="0059177E">
        <w:rPr>
          <w:sz w:val="24"/>
          <w:szCs w:val="24"/>
        </w:rPr>
        <w:t xml:space="preserve"> суббота,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воскресенье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-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выходные</w:t>
      </w:r>
      <w:r w:rsidR="00536662">
        <w:rPr>
          <w:sz w:val="24"/>
          <w:szCs w:val="24"/>
        </w:rPr>
        <w:t xml:space="preserve"> </w:t>
      </w:r>
      <w:r w:rsidR="00647582" w:rsidRPr="0059177E">
        <w:rPr>
          <w:spacing w:val="-4"/>
          <w:sz w:val="24"/>
          <w:szCs w:val="24"/>
        </w:rPr>
        <w:t>дни.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7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Предоставление разъяснений по вопросам проведения контрольных мероприятий осуществляется должностными лицами, уполномоченными осуществлять муниципальный лесной контроль, во время исполнения служебных обязанностей при личном обращении контролируемых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и(или) их представителей, а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также по</w:t>
      </w:r>
      <w:r w:rsidR="0053666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телефону.</w:t>
      </w:r>
    </w:p>
    <w:p w:rsidR="005C2750" w:rsidRPr="0059177E" w:rsidRDefault="005C2750" w:rsidP="005C2750">
      <w:pPr>
        <w:tabs>
          <w:tab w:val="left" w:pos="1472"/>
        </w:tabs>
        <w:ind w:firstLine="709"/>
        <w:jc w:val="both"/>
        <w:rPr>
          <w:sz w:val="24"/>
          <w:szCs w:val="24"/>
        </w:rPr>
      </w:pPr>
    </w:p>
    <w:p w:rsidR="003762BE" w:rsidRPr="00C96D9B" w:rsidRDefault="00647582" w:rsidP="00C96D9B">
      <w:pPr>
        <w:pStyle w:val="1"/>
        <w:ind w:left="0" w:right="0" w:firstLine="709"/>
      </w:pPr>
      <w:r w:rsidRPr="00C96D9B">
        <w:t>Раздел</w:t>
      </w:r>
      <w:r w:rsidR="00401395">
        <w:t xml:space="preserve"> </w:t>
      </w:r>
      <w:r w:rsidRPr="00C96D9B">
        <w:t>4.</w:t>
      </w:r>
      <w:r w:rsidR="00401395">
        <w:t xml:space="preserve"> </w:t>
      </w:r>
      <w:r w:rsidRPr="00C96D9B">
        <w:t>Профилактика</w:t>
      </w:r>
      <w:r w:rsidR="00401395">
        <w:t xml:space="preserve"> </w:t>
      </w:r>
      <w:r w:rsidRPr="00C96D9B">
        <w:t>рисков</w:t>
      </w:r>
      <w:r w:rsidR="00401395">
        <w:t xml:space="preserve"> </w:t>
      </w:r>
      <w:r w:rsidRPr="00C96D9B">
        <w:t>причинения</w:t>
      </w:r>
      <w:r w:rsidR="00401395">
        <w:t xml:space="preserve"> </w:t>
      </w:r>
      <w:r w:rsidRPr="00C96D9B">
        <w:t>вреда</w:t>
      </w:r>
      <w:r w:rsidR="00401395">
        <w:t xml:space="preserve"> </w:t>
      </w:r>
      <w:r w:rsidRPr="00C96D9B">
        <w:t>(ущерба)</w:t>
      </w:r>
      <w:r w:rsidR="00401395">
        <w:t xml:space="preserve"> </w:t>
      </w:r>
      <w:r w:rsidRPr="00C96D9B">
        <w:rPr>
          <w:spacing w:val="-2"/>
        </w:rPr>
        <w:t>охраняемым</w:t>
      </w:r>
      <w:r w:rsidR="00401395">
        <w:rPr>
          <w:spacing w:val="-2"/>
        </w:rPr>
        <w:t xml:space="preserve"> </w:t>
      </w:r>
      <w:r w:rsidRPr="00C96D9B">
        <w:rPr>
          <w:spacing w:val="-2"/>
        </w:rPr>
        <w:t>законом</w:t>
      </w:r>
      <w:r w:rsidR="00401395">
        <w:rPr>
          <w:spacing w:val="-2"/>
        </w:rPr>
        <w:t xml:space="preserve"> </w:t>
      </w:r>
      <w:r w:rsidRPr="00C96D9B">
        <w:rPr>
          <w:spacing w:val="-2"/>
        </w:rPr>
        <w:t>ценностям</w:t>
      </w:r>
    </w:p>
    <w:p w:rsidR="003762BE" w:rsidRPr="0059177E" w:rsidRDefault="003762BE" w:rsidP="005C2750">
      <w:pPr>
        <w:pStyle w:val="a3"/>
        <w:ind w:left="0" w:firstLine="709"/>
        <w:rPr>
          <w:b/>
        </w:rPr>
      </w:pP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5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</w:t>
      </w:r>
      <w:r w:rsidR="00401395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целях</w:t>
      </w:r>
      <w:r w:rsidR="00401395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профилактики рисков</w:t>
      </w:r>
      <w:r w:rsidR="00401395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причинения вреда (ущерба) охраняемым законом ценностям контрольный (надзорный) орган проводит следующие профилактические </w:t>
      </w:r>
      <w:r w:rsidRPr="0059177E">
        <w:rPr>
          <w:spacing w:val="-2"/>
          <w:sz w:val="24"/>
          <w:szCs w:val="24"/>
        </w:rPr>
        <w:t>мероприятия: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информирование;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обобщение</w:t>
      </w:r>
      <w:r w:rsidR="00401395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правоприменительной</w:t>
      </w:r>
      <w:r w:rsidR="00401395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практики;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8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объявление</w:t>
      </w:r>
      <w:r w:rsidR="00401395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предостережения;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консультирование;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профилактический</w:t>
      </w:r>
      <w:r w:rsidR="00401395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визит.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6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Информирование</w:t>
      </w:r>
      <w:r w:rsidR="00401395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</w:t>
      </w:r>
      <w:r w:rsidR="00401395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вопросу осуществления муниципального</w:t>
      </w:r>
      <w:r w:rsidR="00401395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лесного контроля осуществляется в порядке, установленном Федеральным законом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248-ФЗ, с учетом требований законодательства Российской Федерации о государственной тайне и иной охраняемой законом тайне.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9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Доклад о правоприменительной практике готовится не позднее 1 марта года, следующего за отчетным.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5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Доклад о правоприменительной практике утверждается контрольным (надзорным) органом и ра</w:t>
      </w:r>
      <w:r w:rsidR="0051614B" w:rsidRPr="0059177E">
        <w:rPr>
          <w:sz w:val="24"/>
          <w:szCs w:val="24"/>
        </w:rPr>
        <w:t>змещается на официальном сайте а</w:t>
      </w:r>
      <w:r w:rsidRPr="0059177E">
        <w:rPr>
          <w:sz w:val="24"/>
          <w:szCs w:val="24"/>
        </w:rPr>
        <w:t>дминистрации в информационно-телекоммуникационной сети "Интернет" в срок до 3 дней со дня утверждения доклада.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8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Юридическим лицом, индивидуальным предпринимателем по результатам рассмотрения предостережения могут быть поданы в контрольный (надзорный) орган возражения,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которых указываются: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а) наименование юридического лица, фамилия, имя, отчество (при наличии) </w:t>
      </w:r>
      <w:r w:rsidRPr="0059177E">
        <w:lastRenderedPageBreak/>
        <w:t>индивидуального предпринимателя;</w:t>
      </w:r>
    </w:p>
    <w:p w:rsidR="003762BE" w:rsidRPr="0059177E" w:rsidRDefault="00647582" w:rsidP="005C2750">
      <w:pPr>
        <w:pStyle w:val="a3"/>
        <w:ind w:left="0" w:firstLine="709"/>
      </w:pPr>
      <w:r w:rsidRPr="0059177E">
        <w:t>б) идентификационный номер налогоплательщика - юридического лица, индивидуального предпринимателя;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в) дата и номер предостережения, направленного в адрес юридического лица, индивидуального предпринимателя;</w:t>
      </w:r>
    </w:p>
    <w:p w:rsidR="003762BE" w:rsidRPr="0059177E" w:rsidRDefault="00647582" w:rsidP="005C2750">
      <w:pPr>
        <w:pStyle w:val="a3"/>
        <w:ind w:left="0" w:firstLine="709"/>
      </w:pPr>
      <w:r w:rsidRPr="0059177E">
        <w:t>г) обоснование позиции в отношении указанных в предостережении действий (бездействия) юридического лица, индивидуального</w:t>
      </w:r>
      <w:r w:rsidR="00A231D0">
        <w:t xml:space="preserve"> </w:t>
      </w:r>
      <w:r w:rsidRPr="0059177E">
        <w:t>предпринимателя,</w:t>
      </w:r>
      <w:r w:rsidR="00A231D0">
        <w:t xml:space="preserve"> </w:t>
      </w:r>
      <w:r w:rsidRPr="0059177E">
        <w:t>которые приводят или могут привести к нарушению обязательных требований.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578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Возражения направляются юридическим лицом, индивидуальным предпринимателем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бумажном виде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почтовым отправлением в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контрольный (надзорный) орган,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либо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виде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почты, либо иными указанными в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предостережении способами.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0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Контрольный (надзорный) орган рассматривает возражения, по итогам рассмотрения направляет юридическому лицу, индивидуальному предпринимателю в течение 20рабочих дней со дня получения возражений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ответ.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54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Приотсутствиивозраженийюридическоелицо,</w:t>
      </w:r>
      <w:r w:rsidRPr="0059177E">
        <w:rPr>
          <w:spacing w:val="-2"/>
          <w:sz w:val="24"/>
          <w:szCs w:val="24"/>
        </w:rPr>
        <w:t>индивидуальный</w:t>
      </w:r>
      <w:r w:rsidRPr="0059177E">
        <w:rPr>
          <w:sz w:val="24"/>
          <w:szCs w:val="24"/>
        </w:rPr>
        <w:t>предприниматель в указанный в предостережении срок направляет в контрольный (надзорный) орган уведомление об исполнении предостережения.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5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уведомлении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исполнении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предостережения</w:t>
      </w:r>
      <w:r w:rsidR="00A231D0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указываются:</w:t>
      </w:r>
    </w:p>
    <w:p w:rsidR="003762BE" w:rsidRPr="0059177E" w:rsidRDefault="00647582" w:rsidP="005C2750">
      <w:pPr>
        <w:pStyle w:val="a3"/>
        <w:ind w:left="0" w:firstLine="709"/>
      </w:pPr>
      <w:r w:rsidRPr="0059177E">
        <w:t>а) наименование юридического лица, фамилия, имя, отчество (при наличии) индивидуального предпринимателя;</w:t>
      </w:r>
    </w:p>
    <w:p w:rsidR="003762BE" w:rsidRPr="0059177E" w:rsidRDefault="00647582" w:rsidP="005C2750">
      <w:pPr>
        <w:pStyle w:val="a3"/>
        <w:ind w:left="0" w:firstLine="709"/>
      </w:pPr>
      <w:r w:rsidRPr="0059177E">
        <w:t>б) идентификационный номер налогоплательщика - юридического лица, индивидуального предпринимателя;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в) дата и номер предостережения, направленного в адрес юридического лица, индивидуального предпринимателя;</w:t>
      </w:r>
    </w:p>
    <w:p w:rsidR="003762BE" w:rsidRPr="0059177E" w:rsidRDefault="00647582" w:rsidP="005C2750">
      <w:pPr>
        <w:pStyle w:val="a3"/>
        <w:ind w:left="0" w:firstLine="709"/>
      </w:pPr>
      <w:r w:rsidRPr="0059177E">
        <w:t>г) сведения о принятых по результатам рассмотрения предостережения мерах по обеспечению соблюдения обязательных требований.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78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Уведомление об исполнении предостережения направляется юридическим лицом, индивидуальным предпринимателем в бумажном виде почтовым отправлением в контрольный (надзорный) орган либо в виде 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почты, либо иными указанными в предостережении способами.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8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Объявленные предостережения о недопустимости нарушения обязательных требований, результаты их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рассмотрения, возражения на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объявленные предостережения подлежат учету, а соответствующие данные используются для проведения иных профилактических мероприятий и контрольных (надзорных) мероприятий.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8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Должностными лицами контрольного (надзорного) органа осуществляется консультирование контролируемых лиц по телефо</w:t>
      </w:r>
      <w:r w:rsidR="0051614B" w:rsidRPr="0059177E">
        <w:rPr>
          <w:sz w:val="24"/>
          <w:szCs w:val="24"/>
        </w:rPr>
        <w:t>ну, посредством видеоконференц-</w:t>
      </w:r>
      <w:r w:rsidRPr="0059177E">
        <w:rPr>
          <w:sz w:val="24"/>
          <w:szCs w:val="24"/>
        </w:rPr>
        <w:t>связи, на личном приеме либо в ходе проведения профилактического мероприятия, контрольного (надзорного)мероприятия.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 итогам консультирования информация в письменной форме контролируемым лицам не представляется, за исключением случаев подачи обращения в соответствии с Федеральным законом от 2 мая 2006 г. N 59-ФЗ «О порядке рассмотрения обращений граждан Российской Федерации».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Консультирование</w:t>
      </w:r>
      <w:r w:rsidR="00A231D0">
        <w:t xml:space="preserve"> </w:t>
      </w:r>
      <w:r w:rsidRPr="0059177E">
        <w:t>осуществляется</w:t>
      </w:r>
      <w:r w:rsidR="00A231D0">
        <w:t xml:space="preserve"> </w:t>
      </w:r>
      <w:r w:rsidRPr="0059177E">
        <w:t>по</w:t>
      </w:r>
      <w:r w:rsidR="00A231D0">
        <w:t xml:space="preserve"> </w:t>
      </w:r>
      <w:r w:rsidRPr="0059177E">
        <w:t>следующим</w:t>
      </w:r>
      <w:r w:rsidR="00A231D0">
        <w:t xml:space="preserve"> </w:t>
      </w:r>
      <w:r w:rsidRPr="0059177E">
        <w:rPr>
          <w:spacing w:val="-2"/>
        </w:rPr>
        <w:t>вопросам:</w:t>
      </w:r>
    </w:p>
    <w:p w:rsidR="003762BE" w:rsidRPr="0059177E" w:rsidRDefault="00647582" w:rsidP="005C2750">
      <w:pPr>
        <w:pStyle w:val="a6"/>
        <w:numPr>
          <w:ilvl w:val="0"/>
          <w:numId w:val="8"/>
        </w:numPr>
        <w:tabs>
          <w:tab w:val="left" w:pos="113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lastRenderedPageBreak/>
        <w:t>осуществление контрольных (надзорных) мероприятий в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рамках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муниципального лесного контроля;</w:t>
      </w:r>
    </w:p>
    <w:p w:rsidR="003762BE" w:rsidRPr="0059177E" w:rsidRDefault="00647582" w:rsidP="005C2750">
      <w:pPr>
        <w:pStyle w:val="a6"/>
        <w:numPr>
          <w:ilvl w:val="0"/>
          <w:numId w:val="8"/>
        </w:numPr>
        <w:tabs>
          <w:tab w:val="left" w:pos="114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исполнение обязательных требований, являющихся предметом муниципального лесного контроля;</w:t>
      </w:r>
    </w:p>
    <w:p w:rsidR="003762BE" w:rsidRPr="0059177E" w:rsidRDefault="00647582" w:rsidP="005C2750">
      <w:pPr>
        <w:pStyle w:val="a6"/>
        <w:numPr>
          <w:ilvl w:val="0"/>
          <w:numId w:val="8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вопросам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проведения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профилактических</w:t>
      </w:r>
      <w:r w:rsidR="00A231D0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мероприятий.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7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Консультирование по однотипным обращениям контролируемых лиц осуществляется посредством р</w:t>
      </w:r>
      <w:r w:rsidR="0051614B" w:rsidRPr="0059177E">
        <w:rPr>
          <w:sz w:val="24"/>
          <w:szCs w:val="24"/>
        </w:rPr>
        <w:t>азмещения на официальном сайте а</w:t>
      </w:r>
      <w:r w:rsidRPr="0059177E">
        <w:rPr>
          <w:sz w:val="24"/>
          <w:szCs w:val="24"/>
        </w:rPr>
        <w:t>дминистрации в информационно-телекоммуникационной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сети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"Интернет"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письменного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разъяснения,</w:t>
      </w:r>
      <w:r w:rsidR="005C2750" w:rsidRPr="0059177E">
        <w:rPr>
          <w:sz w:val="24"/>
          <w:szCs w:val="24"/>
        </w:rPr>
        <w:t xml:space="preserve"> подписанного уполномоченным должностным лицом</w:t>
      </w:r>
      <w:r w:rsidR="00A231D0">
        <w:rPr>
          <w:sz w:val="24"/>
          <w:szCs w:val="24"/>
        </w:rPr>
        <w:t>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6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принадлежащим</w:t>
      </w:r>
      <w:r w:rsidR="00A231D0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ему объектам контроля.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ходе профилактического визита должностным лицом может осуществляться консультирование контролируемого лица.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О проведении обязательного профилактического визита контролируемое лицо должно быть уведомлено не</w:t>
      </w:r>
      <w:r w:rsidR="00A231D0">
        <w:t xml:space="preserve"> </w:t>
      </w:r>
      <w:r w:rsidRPr="0059177E">
        <w:t>позднее,</w:t>
      </w:r>
      <w:r w:rsidR="00A231D0">
        <w:t xml:space="preserve"> </w:t>
      </w:r>
      <w:r w:rsidRPr="0059177E">
        <w:t>чем запять рабочих дней до даты</w:t>
      </w:r>
      <w:r w:rsidR="00A231D0">
        <w:t xml:space="preserve"> </w:t>
      </w:r>
      <w:r w:rsidRPr="0059177E">
        <w:t>его проведения.</w:t>
      </w:r>
    </w:p>
    <w:p w:rsidR="003762BE" w:rsidRPr="0059177E" w:rsidRDefault="00647582" w:rsidP="00553BB6">
      <w:pPr>
        <w:pStyle w:val="a3"/>
        <w:ind w:left="0" w:firstLine="709"/>
      </w:pPr>
      <w:r w:rsidRPr="0059177E">
        <w:t>Контролируемое лицо вправе отказаться от проведения обязательного профилактического</w:t>
      </w:r>
      <w:r w:rsidR="00A231D0">
        <w:t xml:space="preserve"> </w:t>
      </w:r>
      <w:r w:rsidRPr="0059177E">
        <w:t>визита, уведомив</w:t>
      </w:r>
      <w:r w:rsidR="00A231D0">
        <w:t xml:space="preserve"> </w:t>
      </w:r>
      <w:r w:rsidRPr="0059177E">
        <w:t>об</w:t>
      </w:r>
      <w:r w:rsidR="00A231D0">
        <w:t xml:space="preserve"> </w:t>
      </w:r>
      <w:r w:rsidRPr="0059177E">
        <w:t>этом</w:t>
      </w:r>
      <w:r w:rsidR="00A231D0">
        <w:t xml:space="preserve"> </w:t>
      </w:r>
      <w:r w:rsidRPr="0059177E">
        <w:t>контрольный (надзорный) орган</w:t>
      </w:r>
      <w:r w:rsidR="00A231D0">
        <w:t xml:space="preserve"> </w:t>
      </w:r>
      <w:r w:rsidRPr="0059177E">
        <w:t>не</w:t>
      </w:r>
      <w:r w:rsidR="00A231D0">
        <w:t xml:space="preserve"> </w:t>
      </w:r>
      <w:r w:rsidRPr="0059177E">
        <w:t>позднее, чем за три рабочих дня до даты его проведения.</w:t>
      </w:r>
      <w:r w:rsidR="00A231D0">
        <w:t xml:space="preserve"> </w:t>
      </w:r>
      <w:r w:rsidRPr="0059177E">
        <w:t>Обязательный</w:t>
      </w:r>
      <w:r w:rsidR="00A231D0">
        <w:t xml:space="preserve"> </w:t>
      </w:r>
      <w:r w:rsidRPr="0059177E">
        <w:t>профилактический</w:t>
      </w:r>
      <w:r w:rsidR="00A231D0">
        <w:t xml:space="preserve"> </w:t>
      </w:r>
      <w:r w:rsidRPr="0059177E">
        <w:t>визит</w:t>
      </w:r>
      <w:r w:rsidR="00A231D0">
        <w:t xml:space="preserve"> </w:t>
      </w:r>
      <w:r w:rsidRPr="0059177E">
        <w:t>осуществляется</w:t>
      </w:r>
      <w:r w:rsidR="00A231D0">
        <w:t xml:space="preserve"> </w:t>
      </w:r>
      <w:r w:rsidRPr="0059177E">
        <w:t>не</w:t>
      </w:r>
      <w:r w:rsidR="00A231D0">
        <w:t xml:space="preserve"> </w:t>
      </w:r>
      <w:r w:rsidRPr="0059177E">
        <w:t>реже,</w:t>
      </w:r>
      <w:r w:rsidR="00A231D0">
        <w:t xml:space="preserve"> </w:t>
      </w:r>
      <w:r w:rsidRPr="0059177E">
        <w:t>чем</w:t>
      </w:r>
      <w:r w:rsidR="00A231D0">
        <w:t xml:space="preserve"> </w:t>
      </w:r>
      <w:r w:rsidRPr="0059177E">
        <w:t>два</w:t>
      </w:r>
      <w:r w:rsidR="00A231D0">
        <w:t xml:space="preserve"> </w:t>
      </w:r>
      <w:r w:rsidRPr="0059177E">
        <w:t>раза</w:t>
      </w:r>
      <w:r w:rsidR="00A231D0">
        <w:t xml:space="preserve"> </w:t>
      </w:r>
      <w:r w:rsidRPr="0059177E">
        <w:rPr>
          <w:spacing w:val="-10"/>
        </w:rPr>
        <w:t>в</w:t>
      </w:r>
      <w:r w:rsidR="005C2750" w:rsidRPr="0059177E">
        <w:rPr>
          <w:spacing w:val="-10"/>
        </w:rPr>
        <w:t xml:space="preserve"> год</w:t>
      </w:r>
      <w:r w:rsidR="00553BB6" w:rsidRPr="0059177E">
        <w:rPr>
          <w:spacing w:val="-10"/>
        </w:rPr>
        <w:t>, с</w:t>
      </w:r>
      <w:r w:rsidRPr="0059177E">
        <w:t>рок</w:t>
      </w:r>
      <w:r w:rsidR="00A231D0">
        <w:t xml:space="preserve"> </w:t>
      </w:r>
      <w:r w:rsidRPr="0059177E">
        <w:t>осуществления</w:t>
      </w:r>
      <w:r w:rsidR="00A231D0">
        <w:t xml:space="preserve"> </w:t>
      </w:r>
      <w:r w:rsidRPr="0059177E">
        <w:t>обязательного</w:t>
      </w:r>
      <w:r w:rsidR="00A231D0">
        <w:t xml:space="preserve"> </w:t>
      </w:r>
      <w:r w:rsidRPr="0059177E">
        <w:t>профилактического</w:t>
      </w:r>
      <w:r w:rsidR="00A231D0">
        <w:t xml:space="preserve"> </w:t>
      </w:r>
      <w:r w:rsidRPr="0059177E">
        <w:t>визита</w:t>
      </w:r>
      <w:r w:rsidR="00A231D0">
        <w:t xml:space="preserve"> </w:t>
      </w:r>
      <w:r w:rsidRPr="0059177E">
        <w:t>составляет</w:t>
      </w:r>
      <w:r w:rsidR="00A231D0">
        <w:t xml:space="preserve"> </w:t>
      </w:r>
      <w:r w:rsidRPr="0059177E">
        <w:rPr>
          <w:spacing w:val="-4"/>
        </w:rPr>
        <w:t>один</w:t>
      </w:r>
      <w:r w:rsidR="00A231D0">
        <w:rPr>
          <w:spacing w:val="-4"/>
        </w:rPr>
        <w:t xml:space="preserve"> </w:t>
      </w:r>
      <w:r w:rsidRPr="0059177E">
        <w:t>рабочий</w:t>
      </w:r>
      <w:r w:rsidRPr="0059177E">
        <w:rPr>
          <w:spacing w:val="-4"/>
        </w:rPr>
        <w:t xml:space="preserve"> день.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</w:t>
      </w:r>
      <w:r w:rsidR="00A231D0">
        <w:t xml:space="preserve"> </w:t>
      </w:r>
      <w:r w:rsidRPr="0059177E">
        <w:t>ценностям или</w:t>
      </w:r>
      <w:r w:rsidR="00A231D0">
        <w:t xml:space="preserve"> </w:t>
      </w:r>
      <w:r w:rsidRPr="0059177E">
        <w:t>такой</w:t>
      </w:r>
      <w:r w:rsidR="00A231D0">
        <w:t xml:space="preserve"> </w:t>
      </w:r>
      <w:r w:rsidRPr="0059177E">
        <w:t>вред</w:t>
      </w:r>
      <w:r w:rsidR="00A231D0">
        <w:t xml:space="preserve"> </w:t>
      </w:r>
      <w:r w:rsidRPr="0059177E">
        <w:t>(ущерб)</w:t>
      </w:r>
      <w:r w:rsidR="00A231D0">
        <w:t xml:space="preserve"> </w:t>
      </w:r>
      <w:r w:rsidRPr="0059177E">
        <w:t>причинен, должностное лицо незамедлительно направляет информацию об этом руководителю (заместителю руководителя) контрольного (надзорного) органа или иному должностному лицу контрольного (надзорного) органа, уполномоченному для принятия решения о</w:t>
      </w:r>
      <w:r w:rsidR="00A231D0">
        <w:t xml:space="preserve"> </w:t>
      </w:r>
      <w:r w:rsidRPr="0059177E">
        <w:t>проведении контрольных (надзорных) мероприятий.</w:t>
      </w:r>
    </w:p>
    <w:p w:rsidR="003762BE" w:rsidRPr="0059177E" w:rsidRDefault="003762BE" w:rsidP="005C2750">
      <w:pPr>
        <w:pStyle w:val="a3"/>
        <w:ind w:left="0" w:firstLine="709"/>
      </w:pPr>
    </w:p>
    <w:p w:rsidR="003762BE" w:rsidRPr="0059177E" w:rsidRDefault="00647582" w:rsidP="005C2750">
      <w:pPr>
        <w:pStyle w:val="a3"/>
        <w:ind w:left="0" w:firstLine="709"/>
        <w:jc w:val="center"/>
        <w:rPr>
          <w:b/>
        </w:rPr>
      </w:pPr>
      <w:r w:rsidRPr="0059177E">
        <w:rPr>
          <w:b/>
          <w:w w:val="115"/>
        </w:rPr>
        <w:t>Раздел</w:t>
      </w:r>
      <w:r w:rsidR="00197419">
        <w:rPr>
          <w:b/>
          <w:w w:val="115"/>
        </w:rPr>
        <w:t xml:space="preserve"> </w:t>
      </w:r>
      <w:r w:rsidRPr="0059177E">
        <w:rPr>
          <w:b/>
          <w:w w:val="115"/>
        </w:rPr>
        <w:t>5.</w:t>
      </w:r>
      <w:r w:rsidR="00FB15EF">
        <w:rPr>
          <w:b/>
          <w:w w:val="115"/>
        </w:rPr>
        <w:t xml:space="preserve"> </w:t>
      </w:r>
      <w:r w:rsidRPr="0059177E">
        <w:rPr>
          <w:b/>
          <w:w w:val="115"/>
        </w:rPr>
        <w:t>Осуществление</w:t>
      </w:r>
      <w:r w:rsidR="00197419">
        <w:rPr>
          <w:b/>
          <w:w w:val="115"/>
        </w:rPr>
        <w:t xml:space="preserve"> </w:t>
      </w:r>
      <w:r w:rsidRPr="0059177E">
        <w:rPr>
          <w:b/>
          <w:w w:val="115"/>
        </w:rPr>
        <w:t>муниципального</w:t>
      </w:r>
      <w:r w:rsidR="00197419">
        <w:rPr>
          <w:b/>
          <w:w w:val="115"/>
        </w:rPr>
        <w:t xml:space="preserve"> </w:t>
      </w:r>
      <w:r w:rsidRPr="0059177E">
        <w:rPr>
          <w:b/>
          <w:w w:val="115"/>
        </w:rPr>
        <w:t>лесного</w:t>
      </w:r>
      <w:r w:rsidR="00197419">
        <w:rPr>
          <w:b/>
          <w:w w:val="115"/>
        </w:rPr>
        <w:t xml:space="preserve"> </w:t>
      </w:r>
      <w:r w:rsidRPr="0059177E">
        <w:rPr>
          <w:b/>
          <w:spacing w:val="-2"/>
          <w:w w:val="115"/>
        </w:rPr>
        <w:t>контроля</w:t>
      </w:r>
    </w:p>
    <w:p w:rsidR="003762BE" w:rsidRPr="0059177E" w:rsidRDefault="003762BE" w:rsidP="005C2750">
      <w:pPr>
        <w:pStyle w:val="a3"/>
        <w:ind w:left="0" w:firstLine="709"/>
      </w:pP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71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В решении о проведении контрольного (надзорного) мероприятия указываются сведения, установленные частью 1 статьи 64 Федерального 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248-ФЗ, а также срок составления акта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результатам контрольного (надзорного) мероприятия.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5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случае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использования в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ходе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контрольного (надзорного) мероприятия средств фото-, аудио и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видео фиксации в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акте проверки делается соответствующая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запись.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0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Материалы фото-, аудио и видео фиксации прилагаются к акту проверки и являются неотъемлемой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его частью.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3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Хранение материалов фото-, аудио и видео фиксации осуществляется на бумажном или электронном носителе. Использование материалов в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целях, не связанных с проведением</w:t>
      </w:r>
      <w:r w:rsidR="00F96334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государственного контроля, не допускается.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7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lastRenderedPageBreak/>
        <w:t>В случае если индивидуальный предприниматель или гражданин, являющиеся контролируемыми лицами, не могут обеспечить присутствие при проведении контрольного (надзорного) мероприятия по медицинским показаниям, они вправе предоставить в контрольный (надзорный) орган информацию о невозможности присутствия при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проведении контрольного (надзорного) мероприятия, с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предоставлением соответствующего подтверждающего документа уполномоченной медицинской </w:t>
      </w:r>
      <w:r w:rsidRPr="0059177E">
        <w:rPr>
          <w:spacing w:val="-2"/>
          <w:sz w:val="24"/>
          <w:szCs w:val="24"/>
        </w:rPr>
        <w:t>организации.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8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 осуществлении муниципального лесного контроля могут проводиться следующие контрольные (надзорные) мероприятия: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контрольная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закупка;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мониторинговая</w:t>
      </w:r>
      <w:r w:rsidR="00197419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закупка;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выборочный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контроль;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инспекционный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визит;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рейдовый</w:t>
      </w:r>
      <w:r w:rsidR="00197419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осмотр;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документарная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проверка;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выездная</w:t>
      </w:r>
      <w:r w:rsidR="00197419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проверка.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7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B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ходе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инспекционного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визита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могут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совершаться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следующие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контрольные (надзорные) действия: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осмотр;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опрос;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получение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письменных</w:t>
      </w:r>
      <w:r w:rsidR="00197419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объяснений;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инструментальное</w:t>
      </w:r>
      <w:r w:rsidR="00197419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обследование;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334"/>
          <w:tab w:val="left" w:pos="3174"/>
          <w:tab w:val="left" w:pos="4819"/>
          <w:tab w:val="left" w:pos="6014"/>
          <w:tab w:val="left" w:pos="6419"/>
          <w:tab w:val="left" w:pos="8185"/>
          <w:tab w:val="left" w:pos="8585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истребование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документов,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которые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10"/>
          <w:sz w:val="24"/>
          <w:szCs w:val="24"/>
        </w:rPr>
        <w:t>в</w:t>
      </w:r>
      <w:r w:rsidR="00197419">
        <w:rPr>
          <w:spacing w:val="-10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соответствии</w:t>
      </w:r>
      <w:r w:rsidR="00197419">
        <w:rPr>
          <w:spacing w:val="-2"/>
          <w:sz w:val="24"/>
          <w:szCs w:val="24"/>
        </w:rPr>
        <w:t xml:space="preserve"> </w:t>
      </w:r>
      <w:r w:rsidRPr="0059177E">
        <w:rPr>
          <w:spacing w:val="-10"/>
          <w:sz w:val="24"/>
          <w:szCs w:val="24"/>
        </w:rPr>
        <w:t>с</w:t>
      </w:r>
      <w:r w:rsidR="00197419">
        <w:rPr>
          <w:spacing w:val="-10"/>
          <w:sz w:val="24"/>
          <w:szCs w:val="24"/>
        </w:rPr>
        <w:t xml:space="preserve"> </w:t>
      </w:r>
      <w:r w:rsidRPr="0059177E">
        <w:rPr>
          <w:spacing w:val="-4"/>
          <w:sz w:val="24"/>
          <w:szCs w:val="24"/>
        </w:rPr>
        <w:t xml:space="preserve">обязательными </w:t>
      </w:r>
      <w:r w:rsidRPr="0059177E">
        <w:rPr>
          <w:sz w:val="24"/>
          <w:szCs w:val="24"/>
        </w:rPr>
        <w:t>требованиями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должны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находиться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месте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нахождения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(осуществления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деятельности)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контролируемого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лица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(его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филиалов,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представительств,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обособленных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структурных подразделений) либо объекта контроля.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5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Инспекционный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визит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проводится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наличии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оснований,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указанных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пункте</w:t>
      </w:r>
      <w:r w:rsidR="00197419">
        <w:rPr>
          <w:sz w:val="24"/>
          <w:szCs w:val="24"/>
        </w:rPr>
        <w:t xml:space="preserve"> </w:t>
      </w:r>
      <w:r w:rsidRPr="0059177E">
        <w:rPr>
          <w:spacing w:val="-10"/>
          <w:sz w:val="24"/>
          <w:szCs w:val="24"/>
        </w:rPr>
        <w:t>1</w:t>
      </w:r>
      <w:r w:rsidR="00553BB6" w:rsidRPr="0059177E">
        <w:rPr>
          <w:spacing w:val="-10"/>
          <w:sz w:val="24"/>
          <w:szCs w:val="24"/>
        </w:rPr>
        <w:t>-</w:t>
      </w:r>
      <w:r w:rsidRPr="0059177E">
        <w:rPr>
          <w:sz w:val="24"/>
          <w:szCs w:val="24"/>
        </w:rPr>
        <w:t>5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части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1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статьи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57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Федерального</w:t>
      </w:r>
      <w:r w:rsidR="00197419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закона</w:t>
      </w:r>
      <w:r w:rsidR="00197419">
        <w:rPr>
          <w:sz w:val="24"/>
          <w:szCs w:val="24"/>
        </w:rPr>
        <w:t xml:space="preserve">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</w:t>
      </w:r>
      <w:r w:rsidRPr="0059177E">
        <w:rPr>
          <w:spacing w:val="-5"/>
          <w:sz w:val="24"/>
          <w:szCs w:val="24"/>
        </w:rPr>
        <w:t>ФЗ.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80"/>
          <w:tab w:val="left" w:pos="1732"/>
          <w:tab w:val="left" w:pos="2457"/>
          <w:tab w:val="left" w:pos="3809"/>
          <w:tab w:val="left" w:pos="4929"/>
          <w:tab w:val="left" w:pos="5742"/>
          <w:tab w:val="left" w:pos="7398"/>
          <w:tab w:val="left" w:pos="8885"/>
        </w:tabs>
        <w:ind w:left="0" w:firstLine="709"/>
        <w:rPr>
          <w:sz w:val="24"/>
          <w:szCs w:val="24"/>
        </w:rPr>
      </w:pPr>
      <w:r w:rsidRPr="0059177E">
        <w:rPr>
          <w:spacing w:val="-10"/>
          <w:sz w:val="24"/>
          <w:szCs w:val="24"/>
        </w:rPr>
        <w:t>В</w:t>
      </w:r>
      <w:r w:rsidRPr="0059177E">
        <w:rPr>
          <w:sz w:val="24"/>
          <w:szCs w:val="24"/>
        </w:rPr>
        <w:tab/>
      </w:r>
      <w:r w:rsidRPr="0059177E">
        <w:rPr>
          <w:spacing w:val="-4"/>
          <w:sz w:val="24"/>
          <w:szCs w:val="24"/>
        </w:rPr>
        <w:t>ходе</w:t>
      </w:r>
      <w:r w:rsidRPr="0059177E">
        <w:rPr>
          <w:sz w:val="24"/>
          <w:szCs w:val="24"/>
        </w:rPr>
        <w:tab/>
      </w:r>
      <w:r w:rsidRPr="0059177E">
        <w:rPr>
          <w:spacing w:val="-2"/>
          <w:sz w:val="24"/>
          <w:szCs w:val="24"/>
        </w:rPr>
        <w:t>рейдового</w:t>
      </w:r>
      <w:r w:rsidRPr="0059177E">
        <w:rPr>
          <w:sz w:val="24"/>
          <w:szCs w:val="24"/>
        </w:rPr>
        <w:tab/>
      </w:r>
      <w:r w:rsidRPr="0059177E">
        <w:rPr>
          <w:spacing w:val="-2"/>
          <w:sz w:val="24"/>
          <w:szCs w:val="24"/>
        </w:rPr>
        <w:t>осмотра</w:t>
      </w:r>
      <w:r w:rsidRPr="0059177E">
        <w:rPr>
          <w:sz w:val="24"/>
          <w:szCs w:val="24"/>
        </w:rPr>
        <w:tab/>
      </w:r>
      <w:r w:rsidRPr="0059177E">
        <w:rPr>
          <w:spacing w:val="-2"/>
          <w:sz w:val="24"/>
          <w:szCs w:val="24"/>
        </w:rPr>
        <w:t>могут</w:t>
      </w:r>
      <w:r w:rsidRPr="0059177E">
        <w:rPr>
          <w:sz w:val="24"/>
          <w:szCs w:val="24"/>
        </w:rPr>
        <w:tab/>
      </w:r>
      <w:r w:rsidRPr="0059177E">
        <w:rPr>
          <w:spacing w:val="-2"/>
          <w:sz w:val="24"/>
          <w:szCs w:val="24"/>
        </w:rPr>
        <w:t>совершаться</w:t>
      </w:r>
      <w:r w:rsidRPr="0059177E">
        <w:rPr>
          <w:sz w:val="24"/>
          <w:szCs w:val="24"/>
        </w:rPr>
        <w:tab/>
      </w:r>
      <w:r w:rsidRPr="0059177E">
        <w:rPr>
          <w:spacing w:val="-2"/>
          <w:sz w:val="24"/>
          <w:szCs w:val="24"/>
        </w:rPr>
        <w:t>следующие</w:t>
      </w:r>
      <w:r w:rsidRPr="0059177E">
        <w:rPr>
          <w:sz w:val="24"/>
          <w:szCs w:val="24"/>
        </w:rPr>
        <w:tab/>
      </w:r>
      <w:r w:rsidRPr="0059177E">
        <w:rPr>
          <w:spacing w:val="-4"/>
          <w:sz w:val="24"/>
          <w:szCs w:val="24"/>
        </w:rPr>
        <w:t xml:space="preserve">контрольные </w:t>
      </w:r>
      <w:r w:rsidRPr="0059177E">
        <w:rPr>
          <w:sz w:val="24"/>
          <w:szCs w:val="24"/>
        </w:rPr>
        <w:t>(надзорные) действия: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осмотр;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опрос;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получение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письменных</w:t>
      </w:r>
      <w:r w:rsidR="00FF597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объяснений;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истребование</w:t>
      </w:r>
      <w:r w:rsidR="00FF5973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документов;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инструментальное</w:t>
      </w:r>
      <w:r w:rsidR="00FF597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обследование.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6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Рейдовый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осмотр проводится при наличии оснований,</w:t>
      </w:r>
      <w:r w:rsidR="00FF5973">
        <w:rPr>
          <w:sz w:val="24"/>
          <w:szCs w:val="24"/>
        </w:rPr>
        <w:t xml:space="preserve"> </w:t>
      </w:r>
      <w:r w:rsidR="00553BB6" w:rsidRPr="0059177E">
        <w:rPr>
          <w:sz w:val="24"/>
          <w:szCs w:val="24"/>
        </w:rPr>
        <w:t>указанных в пункте 1</w:t>
      </w:r>
      <w:r w:rsidRPr="0059177E">
        <w:rPr>
          <w:sz w:val="24"/>
          <w:szCs w:val="24"/>
        </w:rPr>
        <w:t>-5 части 1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статьи 57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Федерального 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7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B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ходе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документарной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проверки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могут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совершаться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следующие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контрольные (надзорные) действия: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получение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письменных</w:t>
      </w:r>
      <w:r w:rsidR="00FF597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объяснений;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истребование</w:t>
      </w:r>
      <w:r w:rsidR="00FF5973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документов;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31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экспертиза.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3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Документарная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проверка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проводится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наличии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оснований,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указанных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пункте 1 -5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части 1 статьи 57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Федерального 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17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Выездная проверка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>комплексное контрольное (надзорное) мероприятие, проводимое посредством взаимодействия с конкретным контролируемым лицом, владеющим и (или) использующим лесные участки на территории муниципального образования в целях оценки соблюдения таким лицом обязательных требований, а также оценки выполнения решений органа муниципального лесного контроля.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Выездная</w:t>
      </w:r>
      <w:r w:rsidR="00FF5973">
        <w:t xml:space="preserve"> </w:t>
      </w:r>
      <w:r w:rsidRPr="0059177E">
        <w:t>проверка</w:t>
      </w:r>
      <w:r w:rsidR="00FF5973">
        <w:t xml:space="preserve"> </w:t>
      </w:r>
      <w:r w:rsidRPr="0059177E">
        <w:t>проводится по</w:t>
      </w:r>
      <w:r w:rsidR="00FF5973">
        <w:t xml:space="preserve"> </w:t>
      </w:r>
      <w:r w:rsidRPr="0059177E">
        <w:t>месту</w:t>
      </w:r>
      <w:r w:rsidR="00FF5973">
        <w:t xml:space="preserve"> </w:t>
      </w:r>
      <w:r w:rsidRPr="0059177E">
        <w:t>нахождения</w:t>
      </w:r>
      <w:r w:rsidR="00FF5973">
        <w:t xml:space="preserve"> </w:t>
      </w:r>
      <w:r w:rsidRPr="0059177E">
        <w:t>объекта</w:t>
      </w:r>
      <w:r w:rsidR="00FF5973">
        <w:t xml:space="preserve"> </w:t>
      </w:r>
      <w:r w:rsidRPr="0059177E">
        <w:rPr>
          <w:spacing w:val="-2"/>
        </w:rPr>
        <w:t>контроля.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О проведении выездной проверки контролируемое лицо уведомляется </w:t>
      </w:r>
      <w:r w:rsidRPr="0059177E">
        <w:lastRenderedPageBreak/>
        <w:t>путем направления копии решения о проведении выездной проверки не позднее, чем за двадцать четыре часа до ее начала.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</w:t>
      </w:r>
      <w:r w:rsidR="00FF5973">
        <w:t xml:space="preserve"> </w:t>
      </w:r>
      <w:r w:rsidRPr="0059177E">
        <w:t>и пятнадцать часов для микропредприятия.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ходе выездной проверки могут совершаться следующие контрольные (надзорные) действия:</w:t>
      </w:r>
    </w:p>
    <w:p w:rsidR="003762BE" w:rsidRPr="0059177E" w:rsidRDefault="00647582" w:rsidP="005C2750">
      <w:pPr>
        <w:pStyle w:val="a6"/>
        <w:numPr>
          <w:ilvl w:val="0"/>
          <w:numId w:val="7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осмотр;</w:t>
      </w:r>
    </w:p>
    <w:p w:rsidR="003762BE" w:rsidRPr="0059177E" w:rsidRDefault="00647582" w:rsidP="005C2750">
      <w:pPr>
        <w:pStyle w:val="a6"/>
        <w:numPr>
          <w:ilvl w:val="0"/>
          <w:numId w:val="7"/>
        </w:numPr>
        <w:tabs>
          <w:tab w:val="left" w:pos="1127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досмотр;</w:t>
      </w:r>
    </w:p>
    <w:p w:rsidR="003762BE" w:rsidRPr="0059177E" w:rsidRDefault="00647582" w:rsidP="005C2750">
      <w:pPr>
        <w:pStyle w:val="a6"/>
        <w:numPr>
          <w:ilvl w:val="0"/>
          <w:numId w:val="7"/>
        </w:numPr>
        <w:tabs>
          <w:tab w:val="left" w:pos="1128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опрос;</w:t>
      </w:r>
    </w:p>
    <w:p w:rsidR="003762BE" w:rsidRPr="0059177E" w:rsidRDefault="00647582" w:rsidP="005C2750">
      <w:pPr>
        <w:pStyle w:val="a6"/>
        <w:numPr>
          <w:ilvl w:val="0"/>
          <w:numId w:val="7"/>
        </w:numPr>
        <w:tabs>
          <w:tab w:val="left" w:pos="112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получение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письменных</w:t>
      </w:r>
      <w:r w:rsidR="00FF597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объяснений;</w:t>
      </w:r>
    </w:p>
    <w:p w:rsidR="003762BE" w:rsidRPr="0059177E" w:rsidRDefault="00647582" w:rsidP="005C2750">
      <w:pPr>
        <w:pStyle w:val="a6"/>
        <w:numPr>
          <w:ilvl w:val="0"/>
          <w:numId w:val="7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истребование</w:t>
      </w:r>
      <w:r w:rsidR="00FF5973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документов;</w:t>
      </w:r>
    </w:p>
    <w:p w:rsidR="003762BE" w:rsidRPr="0059177E" w:rsidRDefault="00647582" w:rsidP="005C2750">
      <w:pPr>
        <w:pStyle w:val="a6"/>
        <w:numPr>
          <w:ilvl w:val="0"/>
          <w:numId w:val="7"/>
        </w:numPr>
        <w:tabs>
          <w:tab w:val="left" w:pos="11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инструментальное</w:t>
      </w:r>
      <w:r w:rsidR="00FF597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обследование;</w:t>
      </w:r>
    </w:p>
    <w:p w:rsidR="003762BE" w:rsidRPr="0059177E" w:rsidRDefault="00647582" w:rsidP="005C2750">
      <w:pPr>
        <w:pStyle w:val="a6"/>
        <w:numPr>
          <w:ilvl w:val="0"/>
          <w:numId w:val="7"/>
        </w:numPr>
        <w:tabs>
          <w:tab w:val="left" w:pos="1132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экспертиза.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6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Внеплановая выездная проверка может проводиться только по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согласованию с органами прокуратуры,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исключением случаев ее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проведения в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соответствии с:</w:t>
      </w:r>
    </w:p>
    <w:p w:rsidR="003762BE" w:rsidRPr="0059177E" w:rsidRDefault="00647582" w:rsidP="005C2750">
      <w:pPr>
        <w:pStyle w:val="a6"/>
        <w:numPr>
          <w:ilvl w:val="0"/>
          <w:numId w:val="6"/>
        </w:numPr>
        <w:tabs>
          <w:tab w:val="left" w:pos="110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поручением Президента Российской Федерации, поручением Правительства Российской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Федерации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проведении контрольных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(надзорных)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мероприятий в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отношении конкретных контролируемых лиц;</w:t>
      </w:r>
    </w:p>
    <w:p w:rsidR="003762BE" w:rsidRPr="0059177E" w:rsidRDefault="00647582" w:rsidP="005C2750">
      <w:pPr>
        <w:pStyle w:val="a6"/>
        <w:numPr>
          <w:ilvl w:val="0"/>
          <w:numId w:val="6"/>
        </w:numPr>
        <w:tabs>
          <w:tab w:val="left" w:pos="102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требованием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поступившим в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органы прокуратуры материалам и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обращениям;</w:t>
      </w:r>
    </w:p>
    <w:p w:rsidR="003762BE" w:rsidRPr="0059177E" w:rsidRDefault="00647582" w:rsidP="005C2750">
      <w:pPr>
        <w:pStyle w:val="a6"/>
        <w:numPr>
          <w:ilvl w:val="0"/>
          <w:numId w:val="6"/>
        </w:numPr>
        <w:tabs>
          <w:tab w:val="left" w:pos="101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истечениемсрокаисполнениярешенияорганамуниципальноголесного</w:t>
      </w:r>
      <w:r w:rsidRPr="0059177E">
        <w:rPr>
          <w:spacing w:val="-2"/>
          <w:sz w:val="24"/>
          <w:szCs w:val="24"/>
        </w:rPr>
        <w:t>контроля</w:t>
      </w:r>
      <w:r w:rsidRPr="0059177E">
        <w:rPr>
          <w:sz w:val="24"/>
          <w:szCs w:val="24"/>
        </w:rPr>
        <w:t xml:space="preserve">об устранении выявленного нарушения обязательных требований - в случаях, установленных частью 1статьи 95Федеральногозакона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Если основанием для проведения внеплановой выездной проверки являются сведения о непосредственной угрозе причинения вреда (ущерба) охраняемым законом ценностям, орган муниципального лесного контроля для принятия неотложных мер по ее предотвращению и устранению приступает к проведению внеплановой выездной проверки незамедлительно (в течение двадцати четырех часов после получения соответствующих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</w:t>
      </w:r>
      <w:r w:rsidR="00FF5973">
        <w:t xml:space="preserve"> </w:t>
      </w:r>
      <w:r w:rsidRPr="0059177E">
        <w:t>частью 5</w:t>
      </w:r>
      <w:r w:rsidR="00FF5973">
        <w:t xml:space="preserve"> </w:t>
      </w:r>
      <w:r w:rsidRPr="0059177E">
        <w:t>статьи 66</w:t>
      </w:r>
      <w:r w:rsidR="00FF5973">
        <w:t xml:space="preserve"> </w:t>
      </w:r>
      <w:r w:rsidRPr="0059177E">
        <w:t>Федерального</w:t>
      </w:r>
      <w:r w:rsidR="00FF5973">
        <w:t xml:space="preserve"> </w:t>
      </w:r>
      <w:r w:rsidRPr="0059177E">
        <w:t xml:space="preserve">закона </w:t>
      </w:r>
      <w:r w:rsidRPr="0059177E">
        <w:rPr>
          <w:w w:val="95"/>
        </w:rPr>
        <w:t>№</w:t>
      </w:r>
      <w:r w:rsidRPr="0059177E">
        <w:t>248-ФЗ.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8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 проведении выездных и документарных проверок должностными лицами, уполномоченными на проведение проверки, для фиксации доказательств нарушений обязательных требований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могут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использоваться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фотосъемка, аудио-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видео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запись, иные способы фиксации доказательств.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требований. Фотографии, аудио-</w:t>
      </w:r>
      <w:r w:rsidR="00FF5973">
        <w:t xml:space="preserve"> </w:t>
      </w:r>
      <w:r w:rsidRPr="0059177E">
        <w:t>и</w:t>
      </w:r>
      <w:r w:rsidR="00FF5973">
        <w:t xml:space="preserve"> </w:t>
      </w:r>
      <w:r w:rsidRPr="0059177E">
        <w:t>видео</w:t>
      </w:r>
      <w:r w:rsidR="00FF5973">
        <w:t xml:space="preserve"> </w:t>
      </w:r>
      <w:r w:rsidRPr="0059177E">
        <w:t>записи, используемые для доказательств нарушений обязательных требований, прикладываются к акту контрольного (надзорного)</w:t>
      </w:r>
      <w:r w:rsidR="00FF5973">
        <w:t xml:space="preserve"> </w:t>
      </w:r>
      <w:r w:rsidRPr="0059177E">
        <w:t>мероприятия.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Обработка персональных данных должна осуществляться с соблюдением принципов и правил, предусмотренных Федеральным законом</w:t>
      </w:r>
      <w:r w:rsidR="00FF5973">
        <w:t xml:space="preserve"> </w:t>
      </w:r>
      <w:r w:rsidRPr="0059177E">
        <w:t>от 27.07.2006</w:t>
      </w:r>
      <w:r w:rsidR="00FF5973">
        <w:t xml:space="preserve"> </w:t>
      </w:r>
      <w:r w:rsidRPr="0059177E">
        <w:rPr>
          <w:w w:val="95"/>
        </w:rPr>
        <w:t>№</w:t>
      </w:r>
      <w:r w:rsidRPr="0059177E">
        <w:t>152-ФЗ "О персональных данных".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58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Выездное</w:t>
      </w:r>
      <w:r w:rsidR="00FF597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обследование -контрольное (надзорное) мероприятие, </w:t>
      </w:r>
      <w:r w:rsidRPr="0059177E">
        <w:rPr>
          <w:sz w:val="24"/>
          <w:szCs w:val="24"/>
        </w:rPr>
        <w:lastRenderedPageBreak/>
        <w:t>проводимое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целях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визуальной оценки соблюдения контролируемым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лицом обязательных требований, без взаимодействия с контролируемым лицом.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Выездное</w:t>
      </w:r>
      <w:r w:rsidR="00E52712">
        <w:t xml:space="preserve"> </w:t>
      </w:r>
      <w:r w:rsidRPr="0059177E">
        <w:t>обследование</w:t>
      </w:r>
      <w:r w:rsidR="00E52712">
        <w:t xml:space="preserve"> </w:t>
      </w:r>
      <w:r w:rsidRPr="0059177E">
        <w:t>проводится</w:t>
      </w:r>
      <w:r w:rsidR="00E52712">
        <w:t xml:space="preserve"> </w:t>
      </w:r>
      <w:r w:rsidRPr="0059177E">
        <w:t>по</w:t>
      </w:r>
      <w:r w:rsidR="00E52712">
        <w:t xml:space="preserve"> </w:t>
      </w:r>
      <w:r w:rsidRPr="0059177E">
        <w:t>месту</w:t>
      </w:r>
      <w:r w:rsidR="00E52712">
        <w:t xml:space="preserve"> </w:t>
      </w:r>
      <w:r w:rsidRPr="0059177E">
        <w:t>нахождения</w:t>
      </w:r>
      <w:r w:rsidR="00E52712">
        <w:t xml:space="preserve"> </w:t>
      </w:r>
      <w:r w:rsidRPr="0059177E">
        <w:t>объекта</w:t>
      </w:r>
      <w:r w:rsidR="00E52712">
        <w:t xml:space="preserve"> </w:t>
      </w:r>
      <w:r w:rsidRPr="0059177E">
        <w:rPr>
          <w:spacing w:val="-2"/>
        </w:rPr>
        <w:t>контроля.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В ходе выездного обследования должностное лицо может осуществлять осмотр общедоступных (открытых для посещения неограниченным кругом лиц) объектов </w:t>
      </w:r>
      <w:r w:rsidRPr="0059177E">
        <w:rPr>
          <w:spacing w:val="-2"/>
        </w:rPr>
        <w:t>контроля.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Выездное</w:t>
      </w:r>
      <w:r w:rsidR="00E52712">
        <w:t xml:space="preserve"> </w:t>
      </w:r>
      <w:r w:rsidRPr="0059177E">
        <w:t>обследование проводится</w:t>
      </w:r>
      <w:r w:rsidR="00E52712">
        <w:t xml:space="preserve"> </w:t>
      </w:r>
      <w:r w:rsidRPr="0059177E">
        <w:t>без</w:t>
      </w:r>
      <w:r w:rsidR="00E52712">
        <w:t xml:space="preserve"> </w:t>
      </w:r>
      <w:r w:rsidRPr="0059177E">
        <w:t>информирования</w:t>
      </w:r>
      <w:r w:rsidR="00E52712">
        <w:t xml:space="preserve"> </w:t>
      </w:r>
      <w:r w:rsidRPr="0059177E">
        <w:t>контролируемого</w:t>
      </w:r>
      <w:r w:rsidR="00E52712">
        <w:t xml:space="preserve"> </w:t>
      </w:r>
      <w:r w:rsidRPr="0059177E">
        <w:rPr>
          <w:spacing w:val="-2"/>
        </w:rPr>
        <w:t>лица.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При выездном обследовании контрольные (надзорные) действия, установленные главой 14Федерального закона </w:t>
      </w:r>
      <w:r w:rsidRPr="0059177E">
        <w:rPr>
          <w:w w:val="95"/>
        </w:rPr>
        <w:t>№</w:t>
      </w:r>
      <w:r w:rsidRPr="0059177E">
        <w:t>248-ФЗ не</w:t>
      </w:r>
      <w:r w:rsidR="00E52712">
        <w:t xml:space="preserve"> </w:t>
      </w:r>
      <w:r w:rsidRPr="0059177E">
        <w:t>проводятся.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</w:t>
      </w:r>
      <w:r w:rsidR="00E52712">
        <w:t xml:space="preserve"> </w:t>
      </w:r>
      <w:r w:rsidRPr="0059177E">
        <w:t>результатам</w:t>
      </w:r>
      <w:r w:rsidR="00E52712">
        <w:t xml:space="preserve"> </w:t>
      </w:r>
      <w:r w:rsidRPr="0059177E">
        <w:t>проведения</w:t>
      </w:r>
      <w:r w:rsidR="00E52712">
        <w:t xml:space="preserve"> </w:t>
      </w:r>
      <w:r w:rsidRPr="0059177E">
        <w:t>выездного</w:t>
      </w:r>
      <w:r w:rsidR="00E52712">
        <w:t xml:space="preserve"> </w:t>
      </w:r>
      <w:r w:rsidRPr="0059177E">
        <w:t>обследования</w:t>
      </w:r>
      <w:r w:rsidR="00E52712">
        <w:t xml:space="preserve"> </w:t>
      </w:r>
      <w:r w:rsidRPr="0059177E">
        <w:t>не</w:t>
      </w:r>
      <w:r w:rsidR="00E52712">
        <w:t xml:space="preserve"> </w:t>
      </w:r>
      <w:r w:rsidRPr="0059177E">
        <w:t>могут</w:t>
      </w:r>
      <w:r w:rsidR="00E52712">
        <w:t xml:space="preserve"> </w:t>
      </w:r>
      <w:r w:rsidRPr="0059177E">
        <w:t>быть</w:t>
      </w:r>
      <w:r w:rsidR="00E52712">
        <w:t xml:space="preserve"> </w:t>
      </w:r>
      <w:r w:rsidRPr="0059177E">
        <w:t>приняты решения,</w:t>
      </w:r>
      <w:r w:rsidR="00E52712">
        <w:t xml:space="preserve"> </w:t>
      </w:r>
      <w:r w:rsidRPr="0059177E">
        <w:t>предусмотренные</w:t>
      </w:r>
      <w:r w:rsidR="00E52712">
        <w:t xml:space="preserve"> </w:t>
      </w:r>
      <w:r w:rsidRPr="0059177E">
        <w:t>пунктами</w:t>
      </w:r>
      <w:r w:rsidR="00E52712">
        <w:t xml:space="preserve"> </w:t>
      </w:r>
      <w:r w:rsidRPr="0059177E">
        <w:t>1</w:t>
      </w:r>
      <w:r w:rsidR="00E52712">
        <w:t xml:space="preserve"> </w:t>
      </w:r>
      <w:r w:rsidRPr="0059177E">
        <w:t>и</w:t>
      </w:r>
      <w:r w:rsidR="00E52712">
        <w:t xml:space="preserve"> </w:t>
      </w:r>
      <w:r w:rsidRPr="0059177E">
        <w:t>2</w:t>
      </w:r>
      <w:r w:rsidR="00E52712">
        <w:t xml:space="preserve"> </w:t>
      </w:r>
      <w:r w:rsidRPr="0059177E">
        <w:t>части</w:t>
      </w:r>
      <w:r w:rsidR="00E52712">
        <w:t xml:space="preserve"> </w:t>
      </w:r>
      <w:r w:rsidRPr="0059177E">
        <w:t>2</w:t>
      </w:r>
      <w:r w:rsidR="00E52712">
        <w:t xml:space="preserve"> </w:t>
      </w:r>
      <w:r w:rsidRPr="0059177E">
        <w:t>статьи</w:t>
      </w:r>
      <w:r w:rsidR="00E52712">
        <w:t xml:space="preserve"> </w:t>
      </w:r>
      <w:r w:rsidRPr="0059177E">
        <w:t>90</w:t>
      </w:r>
      <w:r w:rsidR="00E52712">
        <w:t xml:space="preserve"> </w:t>
      </w:r>
      <w:r w:rsidRPr="0059177E">
        <w:t>Федерального</w:t>
      </w:r>
      <w:r w:rsidR="00E52712">
        <w:t xml:space="preserve"> </w:t>
      </w:r>
      <w:r w:rsidRPr="0059177E">
        <w:t>закона</w:t>
      </w:r>
      <w:r w:rsidR="00E52712">
        <w:t xml:space="preserve"> </w:t>
      </w:r>
      <w:r w:rsidRPr="0059177E">
        <w:rPr>
          <w:w w:val="95"/>
        </w:rPr>
        <w:t xml:space="preserve">№ </w:t>
      </w:r>
      <w:r w:rsidRPr="0059177E">
        <w:rPr>
          <w:spacing w:val="-2"/>
        </w:rPr>
        <w:t>248-ФЗ.</w:t>
      </w:r>
    </w:p>
    <w:p w:rsidR="005C2750" w:rsidRPr="0059177E" w:rsidRDefault="005C2750" w:rsidP="005C2750">
      <w:pPr>
        <w:pStyle w:val="a3"/>
        <w:ind w:left="0"/>
        <w:jc w:val="center"/>
      </w:pPr>
    </w:p>
    <w:p w:rsidR="003762BE" w:rsidRPr="0059177E" w:rsidRDefault="00647582" w:rsidP="005C2750">
      <w:pPr>
        <w:pStyle w:val="a3"/>
        <w:ind w:left="0" w:firstLine="709"/>
        <w:jc w:val="center"/>
        <w:rPr>
          <w:b/>
          <w:w w:val="115"/>
        </w:rPr>
      </w:pPr>
      <w:r w:rsidRPr="0059177E">
        <w:rPr>
          <w:b/>
          <w:w w:val="115"/>
        </w:rPr>
        <w:t>Раздел 6.</w:t>
      </w:r>
      <w:r w:rsidR="00E52712">
        <w:rPr>
          <w:b/>
          <w:w w:val="115"/>
        </w:rPr>
        <w:t xml:space="preserve"> </w:t>
      </w:r>
      <w:r w:rsidRPr="0059177E">
        <w:rPr>
          <w:b/>
          <w:w w:val="115"/>
        </w:rPr>
        <w:t>Контрольные (надзорные) действия,</w:t>
      </w:r>
      <w:r w:rsidR="00E52712">
        <w:rPr>
          <w:b/>
          <w:w w:val="115"/>
        </w:rPr>
        <w:t xml:space="preserve"> </w:t>
      </w:r>
      <w:r w:rsidRPr="0059177E">
        <w:rPr>
          <w:b/>
          <w:w w:val="115"/>
        </w:rPr>
        <w:t>совершаемые при проведении контрольных (надзорных) мероприятий</w:t>
      </w:r>
    </w:p>
    <w:p w:rsidR="005C2750" w:rsidRPr="0059177E" w:rsidRDefault="005C2750" w:rsidP="005C2750">
      <w:pPr>
        <w:pStyle w:val="a3"/>
        <w:ind w:left="0" w:firstLine="709"/>
        <w:jc w:val="center"/>
        <w:rPr>
          <w:b/>
        </w:rPr>
      </w:pP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1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Осмотр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>контрольное (надзорное) действие, заключающееся в проведении визуального обследования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лесных участков.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Осмотр осуществляется должностным лицом в</w:t>
      </w:r>
      <w:r w:rsidR="00E52712">
        <w:t xml:space="preserve"> </w:t>
      </w:r>
      <w:r w:rsidRPr="0059177E">
        <w:t>присутствии контролируемого лица или его представителя и (или) с</w:t>
      </w:r>
      <w:r w:rsidR="00E52712">
        <w:t xml:space="preserve"> </w:t>
      </w:r>
      <w:r w:rsidRPr="0059177E">
        <w:t>применением</w:t>
      </w:r>
      <w:r w:rsidR="00E52712">
        <w:t xml:space="preserve"> </w:t>
      </w:r>
      <w:r w:rsidRPr="0059177E">
        <w:t>видео</w:t>
      </w:r>
      <w:r w:rsidR="00E52712">
        <w:t xml:space="preserve"> </w:t>
      </w:r>
      <w:r w:rsidRPr="0059177E">
        <w:t>записи.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 результатам осмотра должностным лицом составляется протокол осмотра, в который вносится перечень осмотренных помещений, а также вид, количество и иные идентификационные признаки обследуемых объектов, имеющие значение для контрольного (надзорного)мероприятия.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9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Досмотр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>контрольное (надзорное) действие, заключающееся в проведении визуального обследования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лесных участков.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Досмотр осуществляется</w:t>
      </w:r>
      <w:r w:rsidR="00E52712">
        <w:t xml:space="preserve"> </w:t>
      </w:r>
      <w:r w:rsidRPr="0059177E">
        <w:t>должностным лицом</w:t>
      </w:r>
      <w:r w:rsidR="00E52712">
        <w:t xml:space="preserve"> </w:t>
      </w:r>
      <w:r w:rsidRPr="0059177E">
        <w:t>в</w:t>
      </w:r>
      <w:r w:rsidR="00E52712">
        <w:t xml:space="preserve"> </w:t>
      </w:r>
      <w:r w:rsidRPr="0059177E">
        <w:t>присутствии контролируемого</w:t>
      </w:r>
      <w:r w:rsidR="00E52712">
        <w:t xml:space="preserve"> </w:t>
      </w:r>
      <w:r w:rsidRPr="0059177E">
        <w:t xml:space="preserve">лица или его представителя и (или) с применением видеозаписи. Досмотр в отсутствие контролируемого лица или его представителя может осуществляться только в случаях, прямо предусмотренных положением о виде контроля, с обязательным применением </w:t>
      </w:r>
      <w:r w:rsidRPr="0059177E">
        <w:rPr>
          <w:spacing w:val="-2"/>
        </w:rPr>
        <w:t>видеозаписи.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</w:t>
      </w:r>
      <w:r w:rsidR="00E52712">
        <w:t xml:space="preserve"> </w:t>
      </w:r>
      <w:r w:rsidRPr="0059177E">
        <w:t>результатам досмотра должностным лицом составляется протокол досмотра, в который вносится перечень досмотренных лесных участков, а также вид, количество и иные идентификационные признаки исследуемых объектов, имеющих значение для контрольного (надзорного)мероприятия.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5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Опрос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>контрольное (надзорное) действие, заключающееся в получении должностным лицом устной информации, имеющей значение для проведения оценки соблюдения контролируемым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лицом обязательных требований, от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контролируемого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лица или его представителя и</w:t>
      </w:r>
      <w:r w:rsidR="00E52712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иных лиц, располагающих такой информацией.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</w:t>
      </w:r>
      <w:r w:rsidR="00E52712">
        <w:t xml:space="preserve"> </w:t>
      </w:r>
      <w:r w:rsidRPr="0059177E">
        <w:t>сведения имеют значение для контрольного (надзорного) мероприятия.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6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Получение письменных объяснений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 xml:space="preserve">контрольное (надзорное) </w:t>
      </w:r>
      <w:r w:rsidRPr="0059177E">
        <w:rPr>
          <w:sz w:val="24"/>
          <w:szCs w:val="24"/>
        </w:rPr>
        <w:lastRenderedPageBreak/>
        <w:t>действие, заключающееся в запросе должностным лицом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 (далее -объяснения).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Объяснения оформляются путем составления письменного документа в</w:t>
      </w:r>
      <w:r w:rsidR="00E52712">
        <w:t xml:space="preserve"> </w:t>
      </w:r>
      <w:r w:rsidRPr="0059177E">
        <w:t xml:space="preserve">свободной </w:t>
      </w:r>
      <w:r w:rsidRPr="0059177E">
        <w:rPr>
          <w:spacing w:val="-2"/>
        </w:rPr>
        <w:t>форме.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Должностное лицо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</w:t>
      </w:r>
      <w:r w:rsidR="00E52712">
        <w:t xml:space="preserve"> </w:t>
      </w:r>
      <w:r w:rsidRPr="0059177E">
        <w:t>лица</w:t>
      </w:r>
      <w:r w:rsidR="00E52712">
        <w:t xml:space="preserve"> </w:t>
      </w:r>
      <w:r w:rsidRPr="0059177E">
        <w:t xml:space="preserve">знакомятся </w:t>
      </w:r>
      <w:r w:rsidR="00E52712">
        <w:t xml:space="preserve"> </w:t>
      </w:r>
      <w:r w:rsidRPr="0059177E">
        <w:t>с</w:t>
      </w:r>
      <w:r w:rsidR="00E52712">
        <w:t xml:space="preserve"> </w:t>
      </w:r>
      <w:r w:rsidRPr="0059177E">
        <w:t>объяснениями, при</w:t>
      </w:r>
      <w:r w:rsidR="00E52712">
        <w:t xml:space="preserve"> </w:t>
      </w:r>
      <w:r w:rsidRPr="0059177E">
        <w:t>необходимости дополняют текст, делают отметку</w:t>
      </w:r>
      <w:r w:rsidR="00E52712">
        <w:t xml:space="preserve"> </w:t>
      </w:r>
      <w:r w:rsidRPr="0059177E">
        <w:t>о том, что должностное лицо с их слов записал верно, и подписывают документ, указывая дату и место его составления.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56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Истребование документов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>контрольное (надзорное) действие, заключающееся в предъявлении (направлении) должностным лицом контролируемому лицу требования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копий.</w:t>
      </w:r>
    </w:p>
    <w:p w:rsidR="00D44E39" w:rsidRDefault="00647582" w:rsidP="00D44E39">
      <w:pPr>
        <w:pStyle w:val="a3"/>
        <w:tabs>
          <w:tab w:val="left" w:pos="1554"/>
          <w:tab w:val="left" w:pos="2276"/>
          <w:tab w:val="left" w:pos="2791"/>
          <w:tab w:val="left" w:pos="2859"/>
          <w:tab w:val="left" w:pos="3548"/>
          <w:tab w:val="left" w:pos="4967"/>
          <w:tab w:val="left" w:pos="5750"/>
          <w:tab w:val="left" w:pos="6552"/>
          <w:tab w:val="left" w:pos="6632"/>
          <w:tab w:val="left" w:pos="7206"/>
          <w:tab w:val="left" w:pos="8191"/>
          <w:tab w:val="left" w:pos="8838"/>
          <w:tab w:val="left" w:pos="9004"/>
        </w:tabs>
        <w:ind w:left="0" w:firstLine="709"/>
      </w:pPr>
      <w:r w:rsidRPr="0059177E">
        <w:t>Истребуемые</w:t>
      </w:r>
      <w:r w:rsidR="00E52712">
        <w:t xml:space="preserve"> </w:t>
      </w:r>
      <w:r w:rsidRPr="0059177E">
        <w:t>документы</w:t>
      </w:r>
      <w:r w:rsidR="00E52712">
        <w:t xml:space="preserve"> </w:t>
      </w:r>
      <w:r w:rsidRPr="0059177E">
        <w:t>направляются</w:t>
      </w:r>
      <w:r w:rsidR="00E52712">
        <w:t xml:space="preserve"> </w:t>
      </w:r>
      <w:r w:rsidRPr="0059177E">
        <w:t>в</w:t>
      </w:r>
      <w:r w:rsidR="00E52712">
        <w:t xml:space="preserve"> </w:t>
      </w:r>
      <w:r w:rsidRPr="0059177E">
        <w:t>контрольный</w:t>
      </w:r>
      <w:r w:rsidR="00E52712">
        <w:t xml:space="preserve"> </w:t>
      </w:r>
      <w:r w:rsidRPr="0059177E">
        <w:t>(надзорный)орган в</w:t>
      </w:r>
      <w:r w:rsidR="00E52712">
        <w:t xml:space="preserve"> </w:t>
      </w:r>
      <w:r w:rsidRPr="0059177E">
        <w:t>форме электронного</w:t>
      </w:r>
      <w:r w:rsidR="00E52712">
        <w:t xml:space="preserve"> </w:t>
      </w:r>
      <w:r w:rsidRPr="0059177E">
        <w:t>документа в</w:t>
      </w:r>
      <w:r w:rsidR="00E52712">
        <w:t xml:space="preserve"> </w:t>
      </w:r>
      <w:r w:rsidRPr="0059177E">
        <w:t>порядке, предусмотренном</w:t>
      </w:r>
      <w:r w:rsidR="00E52712">
        <w:t xml:space="preserve"> </w:t>
      </w:r>
      <w:r w:rsidRPr="0059177E">
        <w:t>статьей 21</w:t>
      </w:r>
      <w:r w:rsidR="00E52712">
        <w:t xml:space="preserve"> </w:t>
      </w:r>
      <w:r w:rsidRPr="0059177E">
        <w:t xml:space="preserve">Федерального закона </w:t>
      </w:r>
      <w:r w:rsidRPr="0059177E">
        <w:rPr>
          <w:w w:val="95"/>
        </w:rPr>
        <w:t xml:space="preserve">№ </w:t>
      </w:r>
      <w:r w:rsidR="003A5C8F">
        <w:t xml:space="preserve">248-ФЗ, </w:t>
      </w:r>
      <w:r w:rsidRPr="0059177E">
        <w:t>за</w:t>
      </w:r>
      <w:r w:rsidR="00E52712">
        <w:t xml:space="preserve"> </w:t>
      </w:r>
      <w:r w:rsidRPr="0059177E">
        <w:t>исключением</w:t>
      </w:r>
      <w:r w:rsidR="00E52712">
        <w:t xml:space="preserve"> </w:t>
      </w:r>
      <w:r w:rsidRPr="0059177E">
        <w:t>случаев,</w:t>
      </w:r>
      <w:r w:rsidR="00E52712">
        <w:t xml:space="preserve"> </w:t>
      </w:r>
      <w:r w:rsidRPr="0059177E">
        <w:t>если</w:t>
      </w:r>
      <w:r w:rsidR="00E52712">
        <w:t xml:space="preserve"> </w:t>
      </w:r>
      <w:r w:rsidRPr="0059177E">
        <w:t>контрольным</w:t>
      </w:r>
      <w:r w:rsidR="00E52712">
        <w:t xml:space="preserve"> </w:t>
      </w:r>
      <w:r w:rsidRPr="0059177E">
        <w:t>(надзорным)</w:t>
      </w:r>
      <w:r w:rsidR="00E52712">
        <w:t xml:space="preserve"> </w:t>
      </w:r>
      <w:r w:rsidRPr="0059177E">
        <w:t>органом</w:t>
      </w:r>
      <w:r w:rsidR="00E52712">
        <w:t xml:space="preserve"> </w:t>
      </w:r>
      <w:r w:rsidRPr="0059177E">
        <w:t>установлена необходимость</w:t>
      </w:r>
      <w:r w:rsidR="00E52712">
        <w:t xml:space="preserve"> </w:t>
      </w:r>
      <w:r w:rsidRPr="0059177E">
        <w:t>представления</w:t>
      </w:r>
      <w:r w:rsidR="00E52712">
        <w:t xml:space="preserve"> </w:t>
      </w:r>
      <w:r w:rsidRPr="0059177E">
        <w:t>документов</w:t>
      </w:r>
      <w:r w:rsidR="00E52712">
        <w:t xml:space="preserve"> </w:t>
      </w:r>
      <w:r w:rsidRPr="0059177E">
        <w:t>на</w:t>
      </w:r>
      <w:r w:rsidR="00E52712">
        <w:t xml:space="preserve"> </w:t>
      </w:r>
      <w:r w:rsidRPr="0059177E">
        <w:t>бумажном носителе.</w:t>
      </w:r>
      <w:r w:rsidR="00E52712">
        <w:t xml:space="preserve"> </w:t>
      </w:r>
      <w:r w:rsidRPr="0059177E">
        <w:t>Документы могут</w:t>
      </w:r>
      <w:r w:rsidR="00E52712">
        <w:t xml:space="preserve"> </w:t>
      </w:r>
      <w:r w:rsidRPr="0059177E">
        <w:t>быть представлены</w:t>
      </w:r>
      <w:r w:rsidR="00E52712">
        <w:t xml:space="preserve"> </w:t>
      </w:r>
      <w:r w:rsidRPr="0059177E">
        <w:t>в</w:t>
      </w:r>
      <w:r w:rsidR="00E52712">
        <w:t xml:space="preserve"> </w:t>
      </w:r>
      <w:r w:rsidRPr="0059177E">
        <w:t>контрольный</w:t>
      </w:r>
      <w:r w:rsidR="00E52712">
        <w:t xml:space="preserve"> </w:t>
      </w:r>
      <w:r w:rsidRPr="0059177E">
        <w:t>(надзорный)</w:t>
      </w:r>
      <w:r w:rsidR="00E52712">
        <w:t xml:space="preserve"> </w:t>
      </w:r>
      <w:r w:rsidRPr="0059177E">
        <w:t>орган на</w:t>
      </w:r>
      <w:r w:rsidR="00E52712">
        <w:t xml:space="preserve"> </w:t>
      </w:r>
      <w:r w:rsidRPr="0059177E">
        <w:t>бумажном</w:t>
      </w:r>
      <w:r w:rsidR="00E52712">
        <w:t xml:space="preserve"> </w:t>
      </w:r>
      <w:r w:rsidRPr="0059177E">
        <w:t>носителе контролируемым лицом</w:t>
      </w:r>
      <w:r w:rsidR="00E52712">
        <w:t xml:space="preserve"> </w:t>
      </w:r>
      <w:r w:rsidRPr="0059177E">
        <w:t>лично или через представителя</w:t>
      </w:r>
      <w:r w:rsidR="00E52712">
        <w:t xml:space="preserve"> </w:t>
      </w:r>
      <w:r w:rsidRPr="0059177E">
        <w:t>либо направлены по почте заказным письмом.</w:t>
      </w:r>
      <w:r w:rsidR="00E52712">
        <w:t xml:space="preserve"> </w:t>
      </w:r>
      <w:r w:rsidRPr="0059177E">
        <w:t xml:space="preserve">На </w:t>
      </w:r>
      <w:r w:rsidRPr="0059177E">
        <w:rPr>
          <w:spacing w:val="-2"/>
        </w:rPr>
        <w:t>бумажномносителепредставляютсяподлинникидокументов,</w:t>
      </w:r>
      <w:r w:rsidRPr="0059177E">
        <w:rPr>
          <w:spacing w:val="-4"/>
        </w:rPr>
        <w:t>либо</w:t>
      </w:r>
      <w:r w:rsidRPr="0059177E">
        <w:rPr>
          <w:spacing w:val="-2"/>
        </w:rPr>
        <w:t xml:space="preserve">заверенные </w:t>
      </w:r>
      <w:r w:rsidRPr="0059177E">
        <w:t>контролируемым</w:t>
      </w:r>
      <w:r w:rsidR="00E52712">
        <w:t xml:space="preserve"> </w:t>
      </w:r>
      <w:r w:rsidRPr="0059177E">
        <w:t>лицом копии. Не</w:t>
      </w:r>
      <w:r w:rsidR="00E52712">
        <w:t xml:space="preserve"> </w:t>
      </w:r>
      <w:r w:rsidRPr="0059177E">
        <w:t>допускается требование</w:t>
      </w:r>
      <w:r w:rsidR="00E52712">
        <w:t xml:space="preserve"> </w:t>
      </w:r>
      <w:r w:rsidRPr="0059177E">
        <w:t>нотариального</w:t>
      </w:r>
      <w:r w:rsidR="00E52712">
        <w:t xml:space="preserve"> </w:t>
      </w:r>
      <w:r w:rsidRPr="0059177E">
        <w:t>удостоверения копий</w:t>
      </w:r>
      <w:r w:rsidR="00E52712">
        <w:t xml:space="preserve"> </w:t>
      </w:r>
      <w:r w:rsidRPr="0059177E">
        <w:t>документов,</w:t>
      </w:r>
      <w:r w:rsidR="00E52712">
        <w:t xml:space="preserve"> </w:t>
      </w:r>
      <w:r w:rsidRPr="0059177E">
        <w:t>представляемых</w:t>
      </w:r>
      <w:r w:rsidR="00E52712">
        <w:t xml:space="preserve"> </w:t>
      </w:r>
      <w:r w:rsidRPr="0059177E">
        <w:t>в</w:t>
      </w:r>
      <w:r w:rsidR="00E52712">
        <w:t xml:space="preserve"> </w:t>
      </w:r>
      <w:r w:rsidRPr="0059177E">
        <w:t>контрольный</w:t>
      </w:r>
      <w:r w:rsidR="00E52712">
        <w:t xml:space="preserve"> </w:t>
      </w:r>
      <w:r w:rsidRPr="0059177E">
        <w:t>(надзорный)</w:t>
      </w:r>
      <w:r w:rsidR="00E52712">
        <w:t xml:space="preserve"> </w:t>
      </w:r>
      <w:r w:rsidRPr="0059177E">
        <w:t>орган.</w:t>
      </w:r>
      <w:r w:rsidR="00E52712">
        <w:t xml:space="preserve"> </w:t>
      </w:r>
      <w:r w:rsidRPr="0059177E">
        <w:t>Тиражирование копий документов на</w:t>
      </w:r>
      <w:r w:rsidR="00E52712">
        <w:t xml:space="preserve"> </w:t>
      </w:r>
      <w:r w:rsidRPr="0059177E">
        <w:t>бумажном носителе и</w:t>
      </w:r>
      <w:r w:rsidR="00E52712">
        <w:t xml:space="preserve"> </w:t>
      </w:r>
      <w:r w:rsidRPr="0059177E">
        <w:t>их доставка в</w:t>
      </w:r>
      <w:r w:rsidR="00E52712">
        <w:t xml:space="preserve"> </w:t>
      </w:r>
      <w:r w:rsidRPr="0059177E">
        <w:t>контрольный</w:t>
      </w:r>
      <w:r w:rsidR="00E52712">
        <w:t xml:space="preserve"> </w:t>
      </w:r>
      <w:r w:rsidRPr="0059177E">
        <w:t>(надзорный)</w:t>
      </w:r>
      <w:r w:rsidR="00E52712">
        <w:t xml:space="preserve"> </w:t>
      </w:r>
      <w:r w:rsidRPr="0059177E">
        <w:t xml:space="preserve">орган </w:t>
      </w:r>
      <w:r w:rsidRPr="0059177E">
        <w:rPr>
          <w:spacing w:val="-2"/>
        </w:rPr>
        <w:t>осуществляются</w:t>
      </w:r>
      <w:r w:rsidRPr="0059177E">
        <w:tab/>
      </w:r>
      <w:r w:rsidRPr="0059177E">
        <w:rPr>
          <w:spacing w:val="-6"/>
        </w:rPr>
        <w:t>за</w:t>
      </w:r>
      <w:r w:rsidR="00E52712">
        <w:rPr>
          <w:spacing w:val="-6"/>
        </w:rPr>
        <w:t xml:space="preserve"> </w:t>
      </w:r>
      <w:r w:rsidR="005C2750" w:rsidRPr="0059177E">
        <w:rPr>
          <w:spacing w:val="-4"/>
        </w:rPr>
        <w:t xml:space="preserve">счет </w:t>
      </w:r>
      <w:r w:rsidRPr="0059177E">
        <w:rPr>
          <w:spacing w:val="-2"/>
        </w:rPr>
        <w:t>контролируемого</w:t>
      </w:r>
      <w:r w:rsidR="00E52712">
        <w:rPr>
          <w:spacing w:val="-2"/>
        </w:rPr>
        <w:t xml:space="preserve"> </w:t>
      </w:r>
      <w:r w:rsidRPr="0059177E">
        <w:rPr>
          <w:spacing w:val="-2"/>
        </w:rPr>
        <w:t>лица.</w:t>
      </w:r>
    </w:p>
    <w:p w:rsidR="003762BE" w:rsidRPr="0059177E" w:rsidRDefault="00647582" w:rsidP="00D44E39">
      <w:pPr>
        <w:pStyle w:val="a3"/>
        <w:tabs>
          <w:tab w:val="left" w:pos="1554"/>
          <w:tab w:val="left" w:pos="2276"/>
          <w:tab w:val="left" w:pos="2791"/>
          <w:tab w:val="left" w:pos="2859"/>
          <w:tab w:val="left" w:pos="3548"/>
          <w:tab w:val="left" w:pos="4967"/>
          <w:tab w:val="left" w:pos="5750"/>
          <w:tab w:val="left" w:pos="6552"/>
          <w:tab w:val="left" w:pos="6632"/>
          <w:tab w:val="left" w:pos="7206"/>
          <w:tab w:val="left" w:pos="8191"/>
          <w:tab w:val="left" w:pos="8838"/>
          <w:tab w:val="left" w:pos="9004"/>
        </w:tabs>
        <w:ind w:left="0" w:firstLine="709"/>
      </w:pPr>
      <w:r w:rsidRPr="0059177E">
        <w:rPr>
          <w:spacing w:val="-6"/>
        </w:rPr>
        <w:t>По</w:t>
      </w:r>
      <w:r w:rsidR="00E52712">
        <w:rPr>
          <w:spacing w:val="-6"/>
        </w:rPr>
        <w:t xml:space="preserve"> </w:t>
      </w:r>
      <w:r w:rsidRPr="0059177E">
        <w:rPr>
          <w:spacing w:val="-2"/>
        </w:rPr>
        <w:t>завершении</w:t>
      </w:r>
      <w:r w:rsidR="00E52712">
        <w:rPr>
          <w:spacing w:val="-2"/>
        </w:rPr>
        <w:t xml:space="preserve"> </w:t>
      </w:r>
      <w:r w:rsidRPr="0059177E">
        <w:rPr>
          <w:spacing w:val="-2"/>
        </w:rPr>
        <w:t xml:space="preserve">контрольного </w:t>
      </w:r>
      <w:r w:rsidRPr="0059177E">
        <w:t>(надзорного) мероприятия подлинники документов возвращаются контролируемому</w:t>
      </w:r>
      <w:r w:rsidR="002923C2">
        <w:t xml:space="preserve"> </w:t>
      </w:r>
      <w:r w:rsidRPr="0059177E">
        <w:t>лицу.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случае</w:t>
      </w:r>
      <w:r w:rsidR="002923C2">
        <w:t xml:space="preserve"> </w:t>
      </w:r>
      <w:r w:rsidRPr="0059177E">
        <w:t>представления</w:t>
      </w:r>
      <w:r w:rsidR="002923C2">
        <w:t xml:space="preserve"> </w:t>
      </w:r>
      <w:r w:rsidRPr="0059177E">
        <w:t>заверенных</w:t>
      </w:r>
      <w:r w:rsidR="002923C2">
        <w:t xml:space="preserve"> </w:t>
      </w:r>
      <w:r w:rsidRPr="0059177E">
        <w:t>копий истребуемых</w:t>
      </w:r>
      <w:r w:rsidR="002923C2">
        <w:t xml:space="preserve"> </w:t>
      </w:r>
      <w:r w:rsidRPr="0059177E">
        <w:t>документов</w:t>
      </w:r>
      <w:r w:rsidR="002923C2">
        <w:t xml:space="preserve"> </w:t>
      </w:r>
      <w:r w:rsidRPr="0059177E">
        <w:t>должностное лицо вправе ознакомиться с</w:t>
      </w:r>
      <w:r w:rsidR="002923C2">
        <w:t xml:space="preserve"> </w:t>
      </w:r>
      <w:r w:rsidRPr="0059177E">
        <w:t>подлинниками</w:t>
      </w:r>
      <w:r w:rsidR="002923C2">
        <w:t xml:space="preserve"> </w:t>
      </w:r>
      <w:r w:rsidRPr="0059177E">
        <w:t>документов.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Документы, которые истребуются в ходе контрольного (надзорного) мероприятия, должны быть представлены контролируемым лицом должностному лицу в срок, указанный</w:t>
      </w:r>
      <w:r w:rsidR="002923C2">
        <w:t xml:space="preserve"> </w:t>
      </w:r>
      <w:r w:rsidRPr="0059177E">
        <w:t>в</w:t>
      </w:r>
      <w:r w:rsidR="002923C2">
        <w:t xml:space="preserve"> </w:t>
      </w:r>
      <w:r w:rsidRPr="0059177E">
        <w:t>требовании</w:t>
      </w:r>
      <w:r w:rsidR="002923C2">
        <w:t xml:space="preserve"> </w:t>
      </w:r>
      <w:r w:rsidRPr="0059177E">
        <w:t>о</w:t>
      </w:r>
      <w:r w:rsidR="002923C2">
        <w:t xml:space="preserve"> </w:t>
      </w:r>
      <w:r w:rsidRPr="0059177E">
        <w:t>представлении</w:t>
      </w:r>
      <w:r w:rsidR="002923C2">
        <w:t xml:space="preserve"> </w:t>
      </w:r>
      <w:r w:rsidRPr="0059177E">
        <w:t>документов.</w:t>
      </w:r>
      <w:r w:rsidR="002923C2">
        <w:t xml:space="preserve"> </w:t>
      </w:r>
      <w:r w:rsidRPr="0059177E">
        <w:t>В</w:t>
      </w:r>
      <w:r w:rsidR="002923C2">
        <w:t xml:space="preserve"> </w:t>
      </w:r>
      <w:r w:rsidRPr="0059177E">
        <w:t>случае,</w:t>
      </w:r>
      <w:r w:rsidR="002923C2">
        <w:t xml:space="preserve"> </w:t>
      </w:r>
      <w:r w:rsidRPr="0059177E">
        <w:t>если</w:t>
      </w:r>
      <w:r w:rsidR="002923C2">
        <w:t xml:space="preserve"> </w:t>
      </w:r>
      <w:r w:rsidRPr="0059177E">
        <w:t>контролируемое</w:t>
      </w:r>
      <w:r w:rsidR="002923C2">
        <w:t xml:space="preserve"> </w:t>
      </w:r>
      <w:r w:rsidRPr="0059177E">
        <w:rPr>
          <w:spacing w:val="-4"/>
        </w:rPr>
        <w:t>лицо</w:t>
      </w:r>
      <w:r w:rsidR="002923C2">
        <w:rPr>
          <w:spacing w:val="-4"/>
        </w:rPr>
        <w:t xml:space="preserve"> </w:t>
      </w:r>
      <w:r w:rsidRPr="0059177E">
        <w:rPr>
          <w:spacing w:val="-6"/>
        </w:rPr>
        <w:t>не</w:t>
      </w:r>
      <w:r w:rsidR="002923C2">
        <w:rPr>
          <w:spacing w:val="-6"/>
        </w:rPr>
        <w:t xml:space="preserve"> </w:t>
      </w:r>
      <w:r w:rsidRPr="0059177E">
        <w:rPr>
          <w:spacing w:val="-2"/>
        </w:rPr>
        <w:t>имеет</w:t>
      </w:r>
      <w:r w:rsidR="002923C2">
        <w:rPr>
          <w:spacing w:val="-2"/>
        </w:rPr>
        <w:t xml:space="preserve"> </w:t>
      </w:r>
      <w:r w:rsidRPr="0059177E">
        <w:rPr>
          <w:spacing w:val="-2"/>
        </w:rPr>
        <w:t>возможности</w:t>
      </w:r>
      <w:r w:rsidR="002923C2">
        <w:rPr>
          <w:spacing w:val="-2"/>
        </w:rPr>
        <w:t xml:space="preserve"> </w:t>
      </w:r>
      <w:r w:rsidRPr="0059177E">
        <w:rPr>
          <w:spacing w:val="-2"/>
        </w:rPr>
        <w:t>представить</w:t>
      </w:r>
      <w:r w:rsidR="002923C2">
        <w:rPr>
          <w:spacing w:val="-2"/>
        </w:rPr>
        <w:t xml:space="preserve"> </w:t>
      </w:r>
      <w:r w:rsidRPr="0059177E">
        <w:rPr>
          <w:spacing w:val="-2"/>
        </w:rPr>
        <w:t>истребуемые</w:t>
      </w:r>
      <w:r w:rsidR="002923C2">
        <w:rPr>
          <w:spacing w:val="-2"/>
        </w:rPr>
        <w:t xml:space="preserve"> </w:t>
      </w:r>
      <w:r w:rsidR="005C2750" w:rsidRPr="0059177E">
        <w:rPr>
          <w:spacing w:val="-2"/>
        </w:rPr>
        <w:t>документы</w:t>
      </w:r>
      <w:r w:rsidR="002923C2">
        <w:rPr>
          <w:spacing w:val="-2"/>
        </w:rPr>
        <w:t xml:space="preserve"> </w:t>
      </w:r>
      <w:r w:rsidRPr="0059177E">
        <w:rPr>
          <w:spacing w:val="-10"/>
        </w:rPr>
        <w:t>в</w:t>
      </w:r>
      <w:r w:rsidR="002923C2">
        <w:rPr>
          <w:spacing w:val="-10"/>
        </w:rPr>
        <w:t xml:space="preserve"> </w:t>
      </w:r>
      <w:r w:rsidRPr="0059177E">
        <w:rPr>
          <w:spacing w:val="-2"/>
        </w:rPr>
        <w:t>течение установленного</w:t>
      </w:r>
      <w:r w:rsidR="002923C2">
        <w:rPr>
          <w:spacing w:val="-2"/>
        </w:rPr>
        <w:t xml:space="preserve"> </w:t>
      </w:r>
      <w:r w:rsidR="005C2750" w:rsidRPr="0059177E">
        <w:tab/>
      </w:r>
      <w:r w:rsidRPr="0059177E">
        <w:rPr>
          <w:spacing w:val="-10"/>
        </w:rPr>
        <w:t>в</w:t>
      </w:r>
      <w:r w:rsidR="002923C2">
        <w:rPr>
          <w:spacing w:val="-10"/>
        </w:rPr>
        <w:t xml:space="preserve"> </w:t>
      </w:r>
      <w:r w:rsidRPr="0059177E">
        <w:rPr>
          <w:spacing w:val="-2"/>
        </w:rPr>
        <w:t>указанном</w:t>
      </w:r>
      <w:r w:rsidR="002923C2">
        <w:rPr>
          <w:spacing w:val="-2"/>
        </w:rPr>
        <w:t xml:space="preserve"> </w:t>
      </w:r>
      <w:r w:rsidRPr="0059177E">
        <w:rPr>
          <w:spacing w:val="-2"/>
        </w:rPr>
        <w:t>требовании</w:t>
      </w:r>
      <w:r w:rsidR="002923C2">
        <w:rPr>
          <w:spacing w:val="-2"/>
        </w:rPr>
        <w:t xml:space="preserve"> </w:t>
      </w:r>
      <w:r w:rsidRPr="0059177E">
        <w:rPr>
          <w:spacing w:val="-2"/>
        </w:rPr>
        <w:t>срока,</w:t>
      </w:r>
      <w:r w:rsidR="002923C2">
        <w:rPr>
          <w:spacing w:val="-2"/>
        </w:rPr>
        <w:t xml:space="preserve"> </w:t>
      </w:r>
      <w:r w:rsidRPr="0059177E">
        <w:rPr>
          <w:spacing w:val="-4"/>
        </w:rPr>
        <w:t>оно</w:t>
      </w:r>
      <w:r w:rsidR="002923C2">
        <w:rPr>
          <w:spacing w:val="-4"/>
        </w:rPr>
        <w:t xml:space="preserve"> </w:t>
      </w:r>
      <w:r w:rsidRPr="0059177E">
        <w:rPr>
          <w:spacing w:val="-2"/>
        </w:rPr>
        <w:t>обязано</w:t>
      </w:r>
      <w:r w:rsidR="002923C2">
        <w:rPr>
          <w:spacing w:val="-2"/>
        </w:rPr>
        <w:t xml:space="preserve"> </w:t>
      </w:r>
      <w:r w:rsidRPr="0059177E">
        <w:rPr>
          <w:spacing w:val="-2"/>
        </w:rPr>
        <w:t>незамедлительно ходатайством</w:t>
      </w:r>
      <w:r w:rsidR="002923C2">
        <w:rPr>
          <w:spacing w:val="-2"/>
        </w:rPr>
        <w:t xml:space="preserve"> </w:t>
      </w:r>
      <w:r w:rsidRPr="0059177E">
        <w:t>в</w:t>
      </w:r>
      <w:r w:rsidR="002923C2">
        <w:t xml:space="preserve"> </w:t>
      </w:r>
      <w:r w:rsidR="00C73D9B" w:rsidRPr="0059177E">
        <w:t xml:space="preserve">письменной </w:t>
      </w:r>
      <w:r w:rsidRPr="0059177E">
        <w:t>форме</w:t>
      </w:r>
      <w:r w:rsidR="002923C2">
        <w:t xml:space="preserve"> </w:t>
      </w:r>
      <w:r w:rsidRPr="0059177E">
        <w:t>уведомить</w:t>
      </w:r>
      <w:r w:rsidR="002923C2">
        <w:t xml:space="preserve"> </w:t>
      </w:r>
      <w:r w:rsidRPr="0059177E">
        <w:t>должностное</w:t>
      </w:r>
      <w:r w:rsidR="002923C2">
        <w:t xml:space="preserve"> </w:t>
      </w:r>
      <w:r w:rsidRPr="0059177E">
        <w:t>лицо</w:t>
      </w:r>
      <w:r w:rsidR="002923C2">
        <w:t xml:space="preserve"> </w:t>
      </w:r>
      <w:r w:rsidRPr="0059177E">
        <w:t>о</w:t>
      </w:r>
      <w:r w:rsidR="002923C2">
        <w:t xml:space="preserve"> </w:t>
      </w:r>
      <w:r w:rsidRPr="0059177E">
        <w:t xml:space="preserve">невозможности </w:t>
      </w:r>
      <w:r w:rsidRPr="0059177E">
        <w:rPr>
          <w:spacing w:val="-2"/>
        </w:rPr>
        <w:t>представления</w:t>
      </w:r>
      <w:r w:rsidR="002923C2">
        <w:rPr>
          <w:spacing w:val="-2"/>
        </w:rPr>
        <w:t xml:space="preserve"> </w:t>
      </w:r>
      <w:r w:rsidRPr="0059177E">
        <w:t>документов</w:t>
      </w:r>
      <w:r w:rsidR="002923C2">
        <w:t xml:space="preserve"> </w:t>
      </w:r>
      <w:r w:rsidRPr="0059177E">
        <w:t>в</w:t>
      </w:r>
      <w:r w:rsidR="002923C2">
        <w:t xml:space="preserve"> </w:t>
      </w:r>
      <w:r w:rsidRPr="0059177E">
        <w:t>установленный</w:t>
      </w:r>
      <w:r w:rsidR="002923C2">
        <w:t xml:space="preserve"> </w:t>
      </w:r>
      <w:r w:rsidRPr="0059177E">
        <w:t>срок</w:t>
      </w:r>
      <w:r w:rsidR="002923C2">
        <w:t xml:space="preserve"> </w:t>
      </w:r>
      <w:r w:rsidRPr="0059177E">
        <w:t>с</w:t>
      </w:r>
      <w:r w:rsidR="002923C2">
        <w:t xml:space="preserve"> </w:t>
      </w:r>
      <w:r w:rsidRPr="0059177E">
        <w:t>указанием</w:t>
      </w:r>
      <w:r w:rsidR="002923C2">
        <w:t xml:space="preserve"> </w:t>
      </w:r>
      <w:r w:rsidRPr="0059177E">
        <w:t>причин,</w:t>
      </w:r>
      <w:r w:rsidR="002923C2">
        <w:t xml:space="preserve"> </w:t>
      </w:r>
      <w:r w:rsidRPr="0059177E">
        <w:t>по</w:t>
      </w:r>
      <w:r w:rsidR="002923C2">
        <w:t xml:space="preserve"> </w:t>
      </w:r>
      <w:r w:rsidRPr="0059177E">
        <w:t>которым истребуемые</w:t>
      </w:r>
      <w:r w:rsidR="002923C2">
        <w:t xml:space="preserve"> </w:t>
      </w:r>
      <w:r w:rsidRPr="0059177E">
        <w:t>документы</w:t>
      </w:r>
      <w:r w:rsidR="002923C2">
        <w:t xml:space="preserve"> </w:t>
      </w:r>
      <w:r w:rsidRPr="0059177E">
        <w:t>не могут</w:t>
      </w:r>
      <w:r w:rsidR="002923C2">
        <w:t xml:space="preserve"> </w:t>
      </w:r>
      <w:r w:rsidRPr="0059177E">
        <w:t>быть</w:t>
      </w:r>
      <w:r w:rsidR="002923C2">
        <w:t xml:space="preserve"> </w:t>
      </w:r>
      <w:r w:rsidRPr="0059177E">
        <w:t>представлены</w:t>
      </w:r>
      <w:r w:rsidR="002923C2">
        <w:t xml:space="preserve"> </w:t>
      </w:r>
      <w:r w:rsidRPr="0059177E">
        <w:t>в установленный</w:t>
      </w:r>
      <w:r w:rsidR="002923C2">
        <w:t xml:space="preserve"> </w:t>
      </w:r>
      <w:r w:rsidRPr="0059177E">
        <w:t>срок,</w:t>
      </w:r>
      <w:r w:rsidR="002923C2">
        <w:t xml:space="preserve"> </w:t>
      </w:r>
      <w:r w:rsidRPr="0059177E">
        <w:t>и срока,</w:t>
      </w:r>
      <w:r w:rsidR="002923C2">
        <w:t xml:space="preserve"> </w:t>
      </w:r>
      <w:r w:rsidRPr="0059177E">
        <w:t>в течение</w:t>
      </w:r>
      <w:r w:rsidR="002923C2">
        <w:t xml:space="preserve"> </w:t>
      </w:r>
      <w:r w:rsidRPr="0059177E">
        <w:t>которого</w:t>
      </w:r>
      <w:r w:rsidR="002923C2">
        <w:t xml:space="preserve"> </w:t>
      </w:r>
      <w:r w:rsidRPr="0059177E">
        <w:t>контролируемое</w:t>
      </w:r>
      <w:r w:rsidR="002923C2">
        <w:t xml:space="preserve"> </w:t>
      </w:r>
      <w:r w:rsidRPr="0059177E">
        <w:t>лицо</w:t>
      </w:r>
      <w:r w:rsidR="002923C2">
        <w:t xml:space="preserve"> </w:t>
      </w:r>
      <w:r w:rsidRPr="0059177E">
        <w:t>может</w:t>
      </w:r>
      <w:r w:rsidR="002923C2">
        <w:t xml:space="preserve"> </w:t>
      </w:r>
      <w:r w:rsidRPr="0059177E">
        <w:t>представить</w:t>
      </w:r>
      <w:r w:rsidR="002923C2">
        <w:t xml:space="preserve"> </w:t>
      </w:r>
      <w:r w:rsidRPr="0059177E">
        <w:t>истребуемые</w:t>
      </w:r>
      <w:r w:rsidR="002923C2">
        <w:t xml:space="preserve"> </w:t>
      </w:r>
      <w:r w:rsidRPr="0059177E">
        <w:t>документы.</w:t>
      </w:r>
      <w:r w:rsidR="002923C2">
        <w:t xml:space="preserve"> </w:t>
      </w:r>
      <w:r w:rsidRPr="0059177E">
        <w:t>В течение</w:t>
      </w:r>
      <w:r w:rsidR="002923C2">
        <w:t xml:space="preserve"> </w:t>
      </w:r>
      <w:r w:rsidRPr="0059177E">
        <w:t>двадцати четырех часов</w:t>
      </w:r>
      <w:r w:rsidR="002923C2">
        <w:t xml:space="preserve"> </w:t>
      </w:r>
      <w:r w:rsidRPr="0059177E">
        <w:t>со</w:t>
      </w:r>
      <w:r w:rsidR="002923C2">
        <w:t xml:space="preserve"> </w:t>
      </w:r>
      <w:r w:rsidRPr="0059177E">
        <w:t>дня</w:t>
      </w:r>
      <w:r w:rsidR="002923C2">
        <w:t xml:space="preserve"> </w:t>
      </w:r>
      <w:r w:rsidRPr="0059177E">
        <w:t>получения такого</w:t>
      </w:r>
      <w:r w:rsidR="002923C2">
        <w:t xml:space="preserve"> </w:t>
      </w:r>
      <w:r w:rsidRPr="0059177E">
        <w:t>ходатайства</w:t>
      </w:r>
      <w:r w:rsidR="002923C2">
        <w:t xml:space="preserve"> </w:t>
      </w:r>
      <w:r w:rsidRPr="0059177E">
        <w:t>должностное лицо продлевает</w:t>
      </w:r>
      <w:r w:rsidR="002923C2">
        <w:t xml:space="preserve"> </w:t>
      </w:r>
      <w:r w:rsidRPr="0059177E">
        <w:t>срок</w:t>
      </w:r>
      <w:r w:rsidR="002923C2">
        <w:t xml:space="preserve"> </w:t>
      </w:r>
      <w:r w:rsidRPr="0059177E">
        <w:t>представления</w:t>
      </w:r>
      <w:r w:rsidR="002923C2">
        <w:t xml:space="preserve"> </w:t>
      </w:r>
      <w:r w:rsidRPr="0059177E">
        <w:t>документов</w:t>
      </w:r>
      <w:r w:rsidR="002923C2">
        <w:t xml:space="preserve"> </w:t>
      </w:r>
      <w:r w:rsidRPr="0059177E">
        <w:t>или</w:t>
      </w:r>
      <w:r w:rsidR="002923C2">
        <w:t xml:space="preserve"> </w:t>
      </w:r>
      <w:r w:rsidRPr="0059177E">
        <w:t>отказывает</w:t>
      </w:r>
      <w:r w:rsidR="002923C2">
        <w:t xml:space="preserve"> </w:t>
      </w:r>
      <w:r w:rsidRPr="0059177E">
        <w:t>в</w:t>
      </w:r>
      <w:r w:rsidR="002923C2">
        <w:t xml:space="preserve"> </w:t>
      </w:r>
      <w:r w:rsidRPr="0059177E">
        <w:t>продлении</w:t>
      </w:r>
      <w:r w:rsidR="002923C2">
        <w:t xml:space="preserve"> </w:t>
      </w:r>
      <w:r w:rsidRPr="0059177E">
        <w:t>срока,</w:t>
      </w:r>
      <w:r w:rsidR="002923C2">
        <w:t xml:space="preserve"> </w:t>
      </w:r>
      <w:r w:rsidRPr="0059177E">
        <w:t>о</w:t>
      </w:r>
      <w:r w:rsidR="002923C2">
        <w:t xml:space="preserve"> </w:t>
      </w:r>
      <w:r w:rsidRPr="0059177E">
        <w:t>чем составляется</w:t>
      </w:r>
      <w:r w:rsidR="002923C2">
        <w:t xml:space="preserve"> </w:t>
      </w:r>
      <w:r w:rsidRPr="0059177E">
        <w:t>соответствующий</w:t>
      </w:r>
      <w:r w:rsidR="002923C2">
        <w:t xml:space="preserve"> </w:t>
      </w:r>
      <w:r w:rsidRPr="0059177E">
        <w:t>электронный документ и</w:t>
      </w:r>
      <w:r w:rsidR="002923C2">
        <w:t xml:space="preserve"> </w:t>
      </w:r>
      <w:r w:rsidRPr="0059177E">
        <w:t>информируется</w:t>
      </w:r>
      <w:r w:rsidR="002923C2">
        <w:t xml:space="preserve"> </w:t>
      </w:r>
      <w:r w:rsidRPr="0059177E">
        <w:t>контролируемое лицо любым доступным</w:t>
      </w:r>
      <w:r w:rsidR="002923C2">
        <w:t xml:space="preserve"> </w:t>
      </w:r>
      <w:r w:rsidRPr="0059177E">
        <w:t>способом</w:t>
      </w:r>
      <w:r w:rsidR="002923C2">
        <w:t xml:space="preserve"> </w:t>
      </w:r>
      <w:r w:rsidRPr="0059177E">
        <w:t>в соответствии</w:t>
      </w:r>
      <w:r w:rsidR="002923C2">
        <w:t xml:space="preserve"> </w:t>
      </w:r>
      <w:r w:rsidRPr="0059177E">
        <w:t>со статьей 21 Федерального</w:t>
      </w:r>
      <w:r w:rsidR="002923C2">
        <w:t xml:space="preserve"> </w:t>
      </w:r>
      <w:r w:rsidRPr="0059177E">
        <w:t>закона</w:t>
      </w:r>
      <w:r w:rsidR="002923C2">
        <w:t xml:space="preserve"> </w:t>
      </w:r>
      <w:r w:rsidRPr="0059177E">
        <w:rPr>
          <w:w w:val="95"/>
        </w:rPr>
        <w:t xml:space="preserve">№ </w:t>
      </w:r>
      <w:r w:rsidRPr="0059177E">
        <w:rPr>
          <w:spacing w:val="-2"/>
        </w:rPr>
        <w:t>248-ФЗ.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Документы (копии документов), ранее представленные контролируемым лицом в контрольный (надзорный) орган, независимо от оснований их представления могут не представляться повторно при условии уведомления </w:t>
      </w:r>
      <w:r w:rsidRPr="0059177E">
        <w:lastRenderedPageBreak/>
        <w:t xml:space="preserve">контрольного (надзорного) органа о том, что истребуемые документы (копии документов) были представлены ранее, с указанием реквизитов документа, которым (приложением к которому) они были </w:t>
      </w:r>
      <w:r w:rsidRPr="0059177E">
        <w:rPr>
          <w:spacing w:val="-2"/>
        </w:rPr>
        <w:t>представлены.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2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Инструментальное обследование </w:t>
      </w:r>
      <w:r w:rsidRPr="0059177E">
        <w:rPr>
          <w:w w:val="95"/>
          <w:sz w:val="24"/>
          <w:szCs w:val="24"/>
        </w:rPr>
        <w:t xml:space="preserve">— </w:t>
      </w:r>
      <w:r w:rsidRPr="0059177E">
        <w:rPr>
          <w:sz w:val="24"/>
          <w:szCs w:val="24"/>
        </w:rPr>
        <w:t>контрольное (надзорное) действие, совершаемое должностным лицом или специалистом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</w:t>
      </w:r>
      <w:r w:rsidR="00E928E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производственного объекта с использованием специального оборудования и (или) технических приборов для определения фактических значений, показателей, действий (событий), имеющих значение для оценки соблюдения контролируемым лицом обязательных требований.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Под</w:t>
      </w:r>
      <w:r w:rsidR="00E928EA">
        <w:t xml:space="preserve"> </w:t>
      </w:r>
      <w:r w:rsidRPr="0059177E">
        <w:t>специальным оборудованием и(или)</w:t>
      </w:r>
      <w:r w:rsidR="00E928EA">
        <w:t xml:space="preserve"> </w:t>
      </w:r>
      <w:r w:rsidRPr="0059177E">
        <w:t>техническими приборами</w:t>
      </w:r>
      <w:r w:rsidR="00E928EA">
        <w:t xml:space="preserve"> </w:t>
      </w:r>
      <w:r w:rsidRPr="0059177E">
        <w:t>понимаются</w:t>
      </w:r>
      <w:r w:rsidR="00E928EA">
        <w:t xml:space="preserve"> </w:t>
      </w:r>
      <w:r w:rsidRPr="0059177E">
        <w:t>все измерительные, испытательные приборы и инструменты, мини-лаборатории и переносные аппараты, утвержденные в</w:t>
      </w:r>
      <w:r w:rsidR="00E928EA">
        <w:t xml:space="preserve"> </w:t>
      </w:r>
      <w:r w:rsidRPr="0059177E">
        <w:t>установленном порядке в</w:t>
      </w:r>
      <w:r w:rsidR="00E928EA">
        <w:t xml:space="preserve"> </w:t>
      </w:r>
      <w:r w:rsidRPr="0059177E">
        <w:t>качестве применяемого испытательного оборудования, имеющие соответствующие сертификаты и прошедшие в случае необходимости метрологическую поверку, а также государственные и иные информационные системы, программные средства, созданные в соответствии с законодательством Российской Федерации. В случаях, установленных положением о</w:t>
      </w:r>
      <w:r w:rsidR="00E928EA">
        <w:t xml:space="preserve"> </w:t>
      </w:r>
      <w:r w:rsidRPr="0059177E">
        <w:t>виде контроля, для определения фактических значений, показателей, действий(событий), имеющих значение для проведения оценки соблюдения контролируемым лицом обязательных требований, в ходе инструментального обследования могут применяться оборудование, государственные и иные информационные системы, программные средства, созданные в соответствии с законодательством Российской Федерации, обязательные к использованию контролируемым лицом, а также иные средства доступа к информации. Под средствами доступа к информации понимаются аппаратно-программные</w:t>
      </w:r>
      <w:r w:rsidR="00E928EA">
        <w:t xml:space="preserve"> </w:t>
      </w:r>
      <w:r w:rsidRPr="0059177E">
        <w:t>средства, обеспечивающие</w:t>
      </w:r>
      <w:r w:rsidR="00E928EA">
        <w:t xml:space="preserve"> </w:t>
      </w:r>
      <w:r w:rsidRPr="0059177E">
        <w:t>в</w:t>
      </w:r>
      <w:r w:rsidR="00E928EA">
        <w:t xml:space="preserve"> </w:t>
      </w:r>
      <w:r w:rsidRPr="0059177E">
        <w:t xml:space="preserve">установленном законодательством порядке доступ к информации, содержащейся в государственных информационных </w:t>
      </w:r>
      <w:r w:rsidRPr="0059177E">
        <w:rPr>
          <w:spacing w:val="-2"/>
        </w:rPr>
        <w:t>системах.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Инструментальное обследование осуществляется должностным лицом или специалистом, имеющими допуск к работе на специальном оборудовании,</w:t>
      </w:r>
      <w:r w:rsidR="00E928EA">
        <w:t xml:space="preserve"> </w:t>
      </w:r>
      <w:r w:rsidRPr="0059177E">
        <w:t>использованию технических приборов.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 результатам инструментального обследования должностным лицом или специалистом составляется протокол инструментального обследования, в котором указываются дата и место его составления, должность, фамилия и инициалы должностного лица</w:t>
      </w:r>
      <w:r w:rsidR="00E928EA">
        <w:t xml:space="preserve"> </w:t>
      </w:r>
      <w:r w:rsidRPr="0059177E">
        <w:t>или</w:t>
      </w:r>
      <w:r w:rsidR="00E928EA">
        <w:t xml:space="preserve"> </w:t>
      </w:r>
      <w:r w:rsidRPr="0059177E">
        <w:t>специалиста, составивших протокол, сведения о</w:t>
      </w:r>
      <w:r w:rsidR="00E928EA">
        <w:t xml:space="preserve"> </w:t>
      </w:r>
      <w:r w:rsidRPr="0059177E">
        <w:t>контролируемом лице, предмет обследования, используемые специальное оборудование и (или) технические приборы, методики инструментального обследования, результат инструментального</w:t>
      </w:r>
      <w:r w:rsidR="00E928EA">
        <w:t xml:space="preserve"> </w:t>
      </w:r>
      <w:r w:rsidRPr="0059177E">
        <w:t>обследования,</w:t>
      </w:r>
      <w:r w:rsidR="00E928EA">
        <w:t xml:space="preserve"> </w:t>
      </w:r>
      <w:r w:rsidRPr="0059177E">
        <w:t>нормируемое</w:t>
      </w:r>
      <w:r w:rsidR="00E928EA">
        <w:t xml:space="preserve"> </w:t>
      </w:r>
      <w:r w:rsidRPr="0059177E">
        <w:t>значение</w:t>
      </w:r>
      <w:r w:rsidR="00E928EA">
        <w:t xml:space="preserve"> </w:t>
      </w:r>
      <w:r w:rsidRPr="0059177E">
        <w:t>показателей,</w:t>
      </w:r>
      <w:r w:rsidR="00E928EA">
        <w:t xml:space="preserve"> </w:t>
      </w:r>
      <w:r w:rsidRPr="0059177E">
        <w:t>подлежащих</w:t>
      </w:r>
      <w:r w:rsidR="00E928EA">
        <w:t xml:space="preserve"> </w:t>
      </w:r>
      <w:r w:rsidRPr="0059177E">
        <w:t>контролю при проведении инструментального обследования, и выводы о соответствии этих</w:t>
      </w:r>
      <w:r w:rsidR="00E928EA">
        <w:t xml:space="preserve"> </w:t>
      </w:r>
      <w:r w:rsidRPr="0059177E">
        <w:t>показателей установленным нормам, иные</w:t>
      </w:r>
      <w:r w:rsidR="00E928EA">
        <w:t xml:space="preserve"> </w:t>
      </w:r>
      <w:r w:rsidRPr="0059177E">
        <w:t>сведения, имеющие значение</w:t>
      </w:r>
      <w:r w:rsidR="00E928EA">
        <w:t xml:space="preserve"> </w:t>
      </w:r>
      <w:r w:rsidRPr="0059177E">
        <w:t>для</w:t>
      </w:r>
      <w:r w:rsidR="00E928EA">
        <w:t xml:space="preserve"> </w:t>
      </w:r>
      <w:r w:rsidRPr="0059177E">
        <w:t>оценки результатов инструментального обследования.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6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Экспертиза</w:t>
      </w:r>
      <w:r w:rsidRPr="0059177E">
        <w:rPr>
          <w:w w:val="95"/>
          <w:sz w:val="24"/>
          <w:szCs w:val="24"/>
        </w:rPr>
        <w:t>—</w:t>
      </w:r>
      <w:r w:rsidRPr="0059177E">
        <w:rPr>
          <w:sz w:val="24"/>
          <w:szCs w:val="24"/>
        </w:rPr>
        <w:t>контрольное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(надзорное)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действие,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заключающееся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проведении исследований по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вопросам, разрешение которых требует специальных знаний и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которые поставлены перед экспертом или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экспертной организацией должностным лицом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рамках контрольного (надзорного) мероприятия в целях оценки соблюдения контролируемым лицом обязательных требований.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Конкретное экспертное задание</w:t>
      </w:r>
      <w:r w:rsidR="00514AA8">
        <w:t xml:space="preserve"> </w:t>
      </w:r>
      <w:r w:rsidRPr="0059177E">
        <w:t>может включать одну</w:t>
      </w:r>
      <w:r w:rsidR="00514AA8">
        <w:t xml:space="preserve"> </w:t>
      </w:r>
      <w:r w:rsidRPr="0059177E">
        <w:t>или</w:t>
      </w:r>
      <w:r w:rsidR="00514AA8">
        <w:t xml:space="preserve"> </w:t>
      </w:r>
      <w:r w:rsidRPr="0059177E">
        <w:t>несколько из</w:t>
      </w:r>
      <w:r w:rsidR="00514AA8">
        <w:t xml:space="preserve"> </w:t>
      </w:r>
      <w:r w:rsidRPr="0059177E">
        <w:t>следующих задач экспертизы:</w:t>
      </w:r>
    </w:p>
    <w:p w:rsidR="003762BE" w:rsidRPr="0059177E" w:rsidRDefault="00647582" w:rsidP="005C2750">
      <w:pPr>
        <w:pStyle w:val="a6"/>
        <w:numPr>
          <w:ilvl w:val="0"/>
          <w:numId w:val="5"/>
        </w:numPr>
        <w:tabs>
          <w:tab w:val="left" w:pos="1128"/>
        </w:tabs>
        <w:ind w:left="0" w:firstLine="709"/>
        <w:rPr>
          <w:sz w:val="24"/>
          <w:szCs w:val="24"/>
        </w:rPr>
      </w:pPr>
      <w:r w:rsidRPr="0059177E">
        <w:rPr>
          <w:spacing w:val="-2"/>
          <w:sz w:val="24"/>
          <w:szCs w:val="24"/>
        </w:rPr>
        <w:t>установление</w:t>
      </w:r>
      <w:r w:rsidR="00514AA8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фактов,</w:t>
      </w:r>
      <w:r w:rsidR="00514AA8">
        <w:rPr>
          <w:spacing w:val="-2"/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обстоятельств;</w:t>
      </w:r>
    </w:p>
    <w:p w:rsidR="003762BE" w:rsidRPr="0059177E" w:rsidRDefault="00647582" w:rsidP="005C2750">
      <w:pPr>
        <w:pStyle w:val="a6"/>
        <w:numPr>
          <w:ilvl w:val="0"/>
          <w:numId w:val="5"/>
        </w:numPr>
        <w:tabs>
          <w:tab w:val="left" w:pos="1128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lastRenderedPageBreak/>
        <w:t>установление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тождества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или</w:t>
      </w:r>
      <w:r w:rsidR="00514AA8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различия.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Экспертиза осуществляется</w:t>
      </w:r>
      <w:r w:rsidR="00514AA8">
        <w:t xml:space="preserve"> </w:t>
      </w:r>
      <w:r w:rsidRPr="0059177E">
        <w:t>экспертом или экспертной организацией по</w:t>
      </w:r>
      <w:r w:rsidR="00514AA8">
        <w:t xml:space="preserve"> </w:t>
      </w:r>
      <w:r w:rsidRPr="0059177E">
        <w:t>поручению контрольного (надзорного)</w:t>
      </w:r>
      <w:r w:rsidR="00514AA8">
        <w:t xml:space="preserve"> </w:t>
      </w:r>
      <w:r w:rsidRPr="0059177E">
        <w:t>органа.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При</w:t>
      </w:r>
      <w:r w:rsidR="00514AA8">
        <w:t xml:space="preserve"> </w:t>
      </w:r>
      <w:r w:rsidRPr="0059177E">
        <w:t>назначении</w:t>
      </w:r>
      <w:r w:rsidR="00514AA8">
        <w:t xml:space="preserve"> </w:t>
      </w:r>
      <w:r w:rsidRPr="0059177E">
        <w:t>и</w:t>
      </w:r>
      <w:r w:rsidR="00514AA8">
        <w:t xml:space="preserve"> </w:t>
      </w:r>
      <w:r w:rsidRPr="0059177E">
        <w:t>осуществлении</w:t>
      </w:r>
      <w:r w:rsidR="00514AA8">
        <w:t xml:space="preserve"> </w:t>
      </w:r>
      <w:r w:rsidRPr="0059177E">
        <w:t>экспертизы контролируемые</w:t>
      </w:r>
      <w:r w:rsidR="00514AA8">
        <w:t xml:space="preserve"> </w:t>
      </w:r>
      <w:r w:rsidRPr="0059177E">
        <w:t>лица</w:t>
      </w:r>
      <w:r w:rsidR="00514AA8">
        <w:t xml:space="preserve"> </w:t>
      </w:r>
      <w:r w:rsidRPr="0059177E">
        <w:t>имеют</w:t>
      </w:r>
      <w:r w:rsidR="00514AA8">
        <w:t xml:space="preserve"> </w:t>
      </w:r>
      <w:r w:rsidRPr="0059177E">
        <w:rPr>
          <w:spacing w:val="-2"/>
        </w:rPr>
        <w:t>право:</w:t>
      </w:r>
    </w:p>
    <w:p w:rsidR="003762BE" w:rsidRPr="0059177E" w:rsidRDefault="00647582" w:rsidP="005C2750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информировать контрольный (надзорный) орган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наличии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конфликта интересов у эксперта,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экспертной организации;</w:t>
      </w:r>
    </w:p>
    <w:p w:rsidR="003762BE" w:rsidRPr="0059177E" w:rsidRDefault="00647582" w:rsidP="005C2750">
      <w:pPr>
        <w:pStyle w:val="a6"/>
        <w:numPr>
          <w:ilvl w:val="0"/>
          <w:numId w:val="4"/>
        </w:numPr>
        <w:tabs>
          <w:tab w:val="left" w:pos="125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предлагать дополнительные вопросы для получения по ним заключения эксперта, экспертной организации, а также уточнять формулировки поставленных </w:t>
      </w:r>
      <w:r w:rsidRPr="0059177E">
        <w:rPr>
          <w:spacing w:val="-2"/>
          <w:sz w:val="24"/>
          <w:szCs w:val="24"/>
        </w:rPr>
        <w:t>вопросов;</w:t>
      </w:r>
    </w:p>
    <w:p w:rsidR="003762BE" w:rsidRPr="0059177E" w:rsidRDefault="00647582" w:rsidP="005C2750">
      <w:pPr>
        <w:pStyle w:val="a6"/>
        <w:numPr>
          <w:ilvl w:val="0"/>
          <w:numId w:val="4"/>
        </w:numPr>
        <w:tabs>
          <w:tab w:val="left" w:pos="120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присутствовать с разрешения должностного лица контрольного (надзорного) органа при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осуществлении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экспертизы и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давать объяснения эксперту;</w:t>
      </w:r>
    </w:p>
    <w:p w:rsidR="003762BE" w:rsidRPr="0059177E" w:rsidRDefault="00647582" w:rsidP="005C2750">
      <w:pPr>
        <w:pStyle w:val="a6"/>
        <w:numPr>
          <w:ilvl w:val="0"/>
          <w:numId w:val="4"/>
        </w:numPr>
        <w:tabs>
          <w:tab w:val="left" w:pos="112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знакомиться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заключением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эксперта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или</w:t>
      </w:r>
      <w:r w:rsidR="00514AA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экспертной</w:t>
      </w:r>
      <w:r w:rsidR="00514AA8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организации.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(надзорного) мероприятия, так и по месту осуществления деятельности эксперта или экспертной организации.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(надзорным) органом и</w:t>
      </w:r>
      <w:r w:rsidR="00514AA8">
        <w:t xml:space="preserve"> </w:t>
      </w:r>
      <w:r w:rsidRPr="0059177E">
        <w:t>экспертом или экспертной организацией.</w:t>
      </w:r>
    </w:p>
    <w:p w:rsidR="003762BE" w:rsidRPr="0059177E" w:rsidRDefault="00647582" w:rsidP="005C2750">
      <w:pPr>
        <w:pStyle w:val="a3"/>
        <w:ind w:left="0" w:firstLine="709"/>
      </w:pPr>
      <w:r w:rsidRPr="0059177E">
        <w:rPr>
          <w:spacing w:val="-2"/>
        </w:rPr>
        <w:t>Результаты</w:t>
      </w:r>
      <w:r w:rsidR="00514AA8">
        <w:rPr>
          <w:spacing w:val="-2"/>
        </w:rPr>
        <w:t xml:space="preserve"> </w:t>
      </w:r>
      <w:r w:rsidRPr="0059177E">
        <w:rPr>
          <w:spacing w:val="-2"/>
        </w:rPr>
        <w:t>экспертизы</w:t>
      </w:r>
      <w:r w:rsidR="00514AA8">
        <w:rPr>
          <w:spacing w:val="-2"/>
        </w:rPr>
        <w:t xml:space="preserve"> </w:t>
      </w:r>
      <w:r w:rsidRPr="0059177E">
        <w:rPr>
          <w:spacing w:val="-2"/>
        </w:rPr>
        <w:t>оформляются</w:t>
      </w:r>
      <w:r w:rsidR="00514AA8">
        <w:rPr>
          <w:spacing w:val="-2"/>
        </w:rPr>
        <w:t xml:space="preserve"> </w:t>
      </w:r>
      <w:r w:rsidRPr="0059177E">
        <w:rPr>
          <w:spacing w:val="-2"/>
        </w:rPr>
        <w:t>экспертным</w:t>
      </w:r>
      <w:r w:rsidR="00514AA8">
        <w:rPr>
          <w:spacing w:val="-2"/>
        </w:rPr>
        <w:t xml:space="preserve"> </w:t>
      </w:r>
      <w:r w:rsidRPr="0059177E">
        <w:rPr>
          <w:spacing w:val="-2"/>
        </w:rPr>
        <w:t>заключением.</w:t>
      </w:r>
    </w:p>
    <w:p w:rsidR="003762BE" w:rsidRPr="0059177E" w:rsidRDefault="003762BE" w:rsidP="005C2750">
      <w:pPr>
        <w:pStyle w:val="a3"/>
        <w:ind w:left="0" w:firstLine="709"/>
      </w:pPr>
    </w:p>
    <w:p w:rsidR="003762BE" w:rsidRPr="0059177E" w:rsidRDefault="00647582" w:rsidP="00C73D9B">
      <w:pPr>
        <w:pStyle w:val="1"/>
        <w:ind w:left="0" w:right="0" w:firstLine="709"/>
      </w:pPr>
      <w:r w:rsidRPr="0059177E">
        <w:t>Раздел</w:t>
      </w:r>
      <w:r w:rsidR="00514AA8">
        <w:t xml:space="preserve"> </w:t>
      </w:r>
      <w:r w:rsidRPr="0059177E">
        <w:t>7.</w:t>
      </w:r>
      <w:r w:rsidR="00514AA8">
        <w:t xml:space="preserve"> </w:t>
      </w:r>
      <w:r w:rsidRPr="0059177E">
        <w:t>Специальные</w:t>
      </w:r>
      <w:r w:rsidR="00514AA8">
        <w:t xml:space="preserve"> </w:t>
      </w:r>
      <w:r w:rsidRPr="0059177E">
        <w:t>режимы</w:t>
      </w:r>
      <w:r w:rsidR="00514AA8">
        <w:t xml:space="preserve"> </w:t>
      </w:r>
      <w:r w:rsidRPr="0059177E">
        <w:t>государственного</w:t>
      </w:r>
      <w:r w:rsidR="00514AA8">
        <w:t xml:space="preserve"> </w:t>
      </w:r>
      <w:r w:rsidRPr="0059177E">
        <w:t>контроля</w:t>
      </w:r>
      <w:r w:rsidR="00514AA8">
        <w:t xml:space="preserve"> </w:t>
      </w:r>
      <w:r w:rsidRPr="0059177E">
        <w:rPr>
          <w:spacing w:val="-2"/>
        </w:rPr>
        <w:t>(надзора)</w:t>
      </w:r>
    </w:p>
    <w:p w:rsidR="003762BE" w:rsidRPr="0059177E" w:rsidRDefault="003762BE" w:rsidP="00C73D9B">
      <w:pPr>
        <w:pStyle w:val="a3"/>
        <w:ind w:left="0" w:firstLine="709"/>
        <w:jc w:val="center"/>
        <w:rPr>
          <w:b/>
        </w:rPr>
      </w:pP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3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При осуществлении муниципального лесного контроля предусмотрена возможность использования систем (методов) дистанционного контроля объектов контроля, в том числе с применением специальных технических средств, имеющих функции фотосъемки, аудио- и видеозаписи, измерения, должностными лицами контрольного (надзорного) органа в целях предотвращения причинения вреда (ущерба) охраняемым законом ценностям, в соответствии со статьей 96 (Мониторинг) Федерального 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248-ФЗ.</w:t>
      </w:r>
    </w:p>
    <w:p w:rsidR="00C45251" w:rsidRPr="0059177E" w:rsidRDefault="00C45251" w:rsidP="005C2750">
      <w:pPr>
        <w:pStyle w:val="a3"/>
        <w:ind w:left="0" w:firstLine="709"/>
      </w:pPr>
    </w:p>
    <w:p w:rsidR="003762BE" w:rsidRPr="0059177E" w:rsidRDefault="00647582" w:rsidP="00C73D9B">
      <w:pPr>
        <w:pStyle w:val="1"/>
        <w:ind w:left="0" w:right="0" w:firstLine="709"/>
      </w:pPr>
      <w:r w:rsidRPr="0059177E">
        <w:t>Раздел</w:t>
      </w:r>
      <w:r w:rsidR="000D1D1A">
        <w:t xml:space="preserve"> </w:t>
      </w:r>
      <w:r w:rsidRPr="0059177E">
        <w:t>8.</w:t>
      </w:r>
      <w:r w:rsidR="000D1D1A">
        <w:t xml:space="preserve"> </w:t>
      </w:r>
      <w:r w:rsidRPr="0059177E">
        <w:t>Результаты</w:t>
      </w:r>
      <w:r w:rsidR="000D1D1A">
        <w:t xml:space="preserve"> </w:t>
      </w:r>
      <w:r w:rsidRPr="0059177E">
        <w:t>контрольного</w:t>
      </w:r>
      <w:r w:rsidR="000D1D1A">
        <w:t xml:space="preserve"> </w:t>
      </w:r>
      <w:r w:rsidRPr="0059177E">
        <w:t>(надзора)</w:t>
      </w:r>
      <w:r w:rsidR="000D1D1A">
        <w:t xml:space="preserve"> </w:t>
      </w:r>
      <w:r w:rsidRPr="0059177E">
        <w:rPr>
          <w:spacing w:val="-2"/>
        </w:rPr>
        <w:t>мероприятия</w:t>
      </w:r>
    </w:p>
    <w:p w:rsidR="003762BE" w:rsidRPr="0059177E" w:rsidRDefault="003762BE" w:rsidP="005C2750">
      <w:pPr>
        <w:pStyle w:val="a3"/>
        <w:ind w:left="0" w:firstLine="709"/>
        <w:rPr>
          <w:b/>
        </w:rPr>
      </w:pP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1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 день окончания проведения контрольного (надзорного) мероприятия составляется акт контрольного (надзорного) мероприятия. В случае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окончания проведения контрольного (надзорного) мероприятиявактеуказываетсяфактегоустранения.Документы,иныематериалы,являющиеся доказательствами нарушения обязательных требований, должны быть приобщены к акту.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Акт, составленный по результатам проверки, и выданное на основании него предписание составляются в 2 экземплярах. Первые экземпляры акта и предписания, а также копии указанных документов передаются контролируемому лицу (в отношении которого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проводились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контрольные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(надзорные)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мероприятия).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Вторые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экземпляры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акта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 xml:space="preserve">и предписания, а также </w:t>
      </w:r>
      <w:r w:rsidRPr="0059177E">
        <w:rPr>
          <w:w w:val="105"/>
          <w:sz w:val="24"/>
          <w:szCs w:val="24"/>
        </w:rPr>
        <w:lastRenderedPageBreak/>
        <w:t>составленные либо полученные в процессе проведения проверки документы остаются 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деле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контрольного (надзорного)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органа.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Для определения фактических значений, показателей, действий (событий), имеющих значение для проведения оценки соблюдения контролируемым лицом обязательных требований, в ходе инструментального обследования могут применяться оборудование, государственные и иные информационные системы, программные средства, созданные в соответствии с законодательством Российской Федерации, а также иные средства доступа к информации, которые должны быть указаны 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протоколе инструментального обследования.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 xml:space="preserve">Акт контрольного (надзорного)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</w:t>
      </w:r>
      <w:r w:rsidRPr="0059177E">
        <w:rPr>
          <w:spacing w:val="-2"/>
          <w:w w:val="105"/>
          <w:sz w:val="24"/>
          <w:szCs w:val="24"/>
        </w:rPr>
        <w:t>оформления.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01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 осуществлении муниципального лесного контроля применяются типовые формы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документов,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утвержденные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приказом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Минэкономразвития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России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от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31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марта 2021 г.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 xml:space="preserve">151 «О типовых формах документов, используемых контрольным (надзорным) </w:t>
      </w:r>
      <w:r w:rsidRPr="0059177E">
        <w:rPr>
          <w:spacing w:val="-2"/>
          <w:sz w:val="24"/>
          <w:szCs w:val="24"/>
        </w:rPr>
        <w:t>органом».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Контролируемое лицо или его представитель знакомится с содержанием акта, подписывает его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(надзорного) мероприятия в акте делается соответствующая отметка.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02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В случае несогласия с фактами, выводами, предложениями, изложенными в акте, контролируемое лицо в течение пятнадцати рабочих дней со дня получения акта 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праве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представить 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контрольный (надзорный) орган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письменной форме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возражения в отношении акта в целом или его отдельных положений. При этом контролируемое лицо вправе приложить к таким возражениям документы, подтверждающие обоснованность возражений, или их копии либо в согласованный срок передать их в контрольный (надзорный) орган. Указанные документы могут быть направлены в форме электронных документов (пакета электронных документов).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В случае поступления в контрольный (надзорный) орган возражений, указанных в абзаце 1 настоящего пункта, контрольный (надзорный) орган назначает консультации с контролируемым лицом по вопросу рассмотрения поступивших возражений, которые проводятся непозднее чем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течение пяти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рабочих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дней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со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дня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поступления возражений. 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ходе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таких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консультаций контролируемое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лицо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вправе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давать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Консультации по вопросу рассмотрения поступивших возражений могут проводиться в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очной форме и/или посредством видеоконференц-связи.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Результаты консультаций по вопросу рассмотрения возражений оформляются в течение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одного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рабочего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дня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протоколом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консультаций,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которому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прилагаются</w:t>
      </w:r>
      <w:r w:rsidR="000D1D1A">
        <w:rPr>
          <w:w w:val="105"/>
          <w:sz w:val="24"/>
          <w:szCs w:val="24"/>
        </w:rPr>
        <w:t xml:space="preserve"> </w:t>
      </w:r>
      <w:r w:rsidRPr="0059177E">
        <w:rPr>
          <w:sz w:val="24"/>
          <w:szCs w:val="24"/>
        </w:rPr>
        <w:t>документы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или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их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заверенные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копии,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представленные</w:t>
      </w:r>
      <w:r w:rsidR="000D1D1A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контролируемым</w:t>
      </w:r>
      <w:r w:rsidR="000D1D1A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лицом.</w:t>
      </w:r>
    </w:p>
    <w:p w:rsidR="003762BE" w:rsidRPr="0059177E" w:rsidRDefault="00647582" w:rsidP="005C2750">
      <w:pPr>
        <w:pStyle w:val="a3"/>
        <w:ind w:left="0" w:firstLine="709"/>
      </w:pPr>
      <w:r w:rsidRPr="0059177E">
        <w:lastRenderedPageBreak/>
        <w:t>Протокол консультаций рассматривается контрольным (надзорным) органом при принятии решения по результатам проведения контрольного (надзорного) мероприятия.</w:t>
      </w:r>
      <w:r w:rsidR="00AC3EC8">
        <w:t xml:space="preserve"> </w:t>
      </w:r>
      <w:r w:rsidRPr="0059177E">
        <w:t>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(надзорного) мероприятия.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2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 случае отсутствия выявленных нарушений обязательных требований при проведении контрольного (надзорного) мероприятия сведения об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этом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вносятся в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единый реестр контрольных (надзорных) мероприятий. Должностное лицо в праве выдать рекомендации по соблюдению обязательных требований, провести иные мероприятия, направленные на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профилактику рисков причинения вреда (ущерба) охраняемым законом </w:t>
      </w:r>
      <w:r w:rsidRPr="0059177E">
        <w:rPr>
          <w:spacing w:val="-2"/>
          <w:sz w:val="24"/>
          <w:szCs w:val="24"/>
        </w:rPr>
        <w:t>ценностям.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случае выявления при проведении контрольного (надзорного) мероприятия нарушений обязательных требований контролируемым лицом контрольный (надзорный) орган в пределах полномочий, предусмотренных законодательством Российской Федерации, обязан:</w:t>
      </w:r>
    </w:p>
    <w:p w:rsidR="003762BE" w:rsidRPr="0059177E" w:rsidRDefault="00647582" w:rsidP="005C2750">
      <w:pPr>
        <w:pStyle w:val="a6"/>
        <w:numPr>
          <w:ilvl w:val="0"/>
          <w:numId w:val="3"/>
        </w:numPr>
        <w:tabs>
          <w:tab w:val="left" w:pos="127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выдать после оформления акта контрольного (надзорного)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мероприятий,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предусмотренных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Федеральным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законом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248-ФЗ;</w:t>
      </w:r>
    </w:p>
    <w:p w:rsidR="003762BE" w:rsidRPr="0059177E" w:rsidRDefault="00647582" w:rsidP="005C2750">
      <w:pPr>
        <w:pStyle w:val="a6"/>
        <w:numPr>
          <w:ilvl w:val="0"/>
          <w:numId w:val="3"/>
        </w:numPr>
        <w:tabs>
          <w:tab w:val="left" w:pos="1237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прекращению его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причинения вплоть до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обращения в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суд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требованием о запрете эксплуатации (использования)зданий, строений, сооружений, помещений и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 и иных подобных объектов, выполняемые ими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3762BE" w:rsidRPr="0059177E" w:rsidRDefault="00647582" w:rsidP="005C2750">
      <w:pPr>
        <w:pStyle w:val="a6"/>
        <w:numPr>
          <w:ilvl w:val="0"/>
          <w:numId w:val="3"/>
        </w:numPr>
        <w:tabs>
          <w:tab w:val="left" w:pos="1241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государственный орган в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соответствии</w:t>
      </w:r>
      <w:r w:rsidR="00AC3EC8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 своей компетенцией;</w:t>
      </w:r>
    </w:p>
    <w:p w:rsidR="003762BE" w:rsidRPr="0059177E" w:rsidRDefault="00647582" w:rsidP="005C2750">
      <w:pPr>
        <w:pStyle w:val="a6"/>
        <w:numPr>
          <w:ilvl w:val="0"/>
          <w:numId w:val="3"/>
        </w:numPr>
        <w:tabs>
          <w:tab w:val="left" w:pos="126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ценностям;</w:t>
      </w:r>
    </w:p>
    <w:p w:rsidR="003762BE" w:rsidRPr="0059177E" w:rsidRDefault="00647582" w:rsidP="005C2750">
      <w:pPr>
        <w:pStyle w:val="a6"/>
        <w:numPr>
          <w:ilvl w:val="0"/>
          <w:numId w:val="3"/>
        </w:numPr>
        <w:tabs>
          <w:tab w:val="left" w:pos="121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Впредписанииобустранениивыявленныхнарушенийобязательныхтребований </w:t>
      </w:r>
      <w:r w:rsidRPr="0059177E">
        <w:rPr>
          <w:spacing w:val="-2"/>
        </w:rPr>
        <w:t>указываются:</w:t>
      </w:r>
    </w:p>
    <w:p w:rsidR="003762BE" w:rsidRPr="0059177E" w:rsidRDefault="00647582" w:rsidP="005C2750">
      <w:pPr>
        <w:pStyle w:val="a3"/>
        <w:tabs>
          <w:tab w:val="left" w:pos="2241"/>
          <w:tab w:val="left" w:pos="3300"/>
          <w:tab w:val="left" w:pos="4585"/>
          <w:tab w:val="left" w:pos="6363"/>
          <w:tab w:val="left" w:pos="7133"/>
          <w:tab w:val="left" w:pos="8928"/>
        </w:tabs>
        <w:ind w:left="0" w:firstLine="709"/>
      </w:pPr>
      <w:r w:rsidRPr="0059177E">
        <w:rPr>
          <w:spacing w:val="-2"/>
        </w:rPr>
        <w:t>фамилии,</w:t>
      </w:r>
      <w:r w:rsidR="00AC3EC8">
        <w:rPr>
          <w:spacing w:val="-2"/>
        </w:rPr>
        <w:t xml:space="preserve"> </w:t>
      </w:r>
      <w:r w:rsidRPr="0059177E">
        <w:rPr>
          <w:spacing w:val="-2"/>
        </w:rPr>
        <w:t>имена,</w:t>
      </w:r>
      <w:r w:rsidR="00AC3EC8">
        <w:rPr>
          <w:spacing w:val="-2"/>
        </w:rPr>
        <w:t xml:space="preserve"> </w:t>
      </w:r>
      <w:r w:rsidRPr="0059177E">
        <w:rPr>
          <w:spacing w:val="-2"/>
        </w:rPr>
        <w:t>отчества</w:t>
      </w:r>
      <w:r w:rsidR="00AC3EC8">
        <w:rPr>
          <w:spacing w:val="-2"/>
        </w:rPr>
        <w:t xml:space="preserve"> </w:t>
      </w:r>
      <w:r w:rsidRPr="0059177E">
        <w:rPr>
          <w:spacing w:val="-2"/>
        </w:rPr>
        <w:t>должностных</w:t>
      </w:r>
      <w:r w:rsidR="00AC3EC8">
        <w:rPr>
          <w:spacing w:val="-2"/>
        </w:rPr>
        <w:t xml:space="preserve"> </w:t>
      </w:r>
      <w:r w:rsidRPr="0059177E">
        <w:rPr>
          <w:spacing w:val="-4"/>
        </w:rPr>
        <w:t>лиц,</w:t>
      </w:r>
      <w:r w:rsidR="00AC3EC8">
        <w:rPr>
          <w:spacing w:val="-4"/>
        </w:rPr>
        <w:t xml:space="preserve"> </w:t>
      </w:r>
      <w:r w:rsidRPr="0059177E">
        <w:rPr>
          <w:spacing w:val="-2"/>
        </w:rPr>
        <w:t>проводивших</w:t>
      </w:r>
      <w:r w:rsidR="00AC3EC8">
        <w:rPr>
          <w:spacing w:val="-2"/>
        </w:rPr>
        <w:t xml:space="preserve"> </w:t>
      </w:r>
      <w:r w:rsidRPr="0059177E">
        <w:rPr>
          <w:spacing w:val="-4"/>
        </w:rPr>
        <w:t xml:space="preserve">контрольное </w:t>
      </w:r>
      <w:r w:rsidRPr="0059177E">
        <w:t>(надзорное) мероприятие;</w:t>
      </w:r>
    </w:p>
    <w:p w:rsidR="003762BE" w:rsidRPr="0059177E" w:rsidRDefault="00647582" w:rsidP="005C2750">
      <w:pPr>
        <w:pStyle w:val="a6"/>
        <w:numPr>
          <w:ilvl w:val="1"/>
          <w:numId w:val="3"/>
        </w:numPr>
        <w:tabs>
          <w:tab w:val="left" w:pos="99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lastRenderedPageBreak/>
        <w:t>дата</w:t>
      </w:r>
      <w:r w:rsidR="0088155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выдачи;</w:t>
      </w:r>
    </w:p>
    <w:p w:rsidR="003762BE" w:rsidRPr="0059177E" w:rsidRDefault="00647582" w:rsidP="005C2750">
      <w:pPr>
        <w:pStyle w:val="a6"/>
        <w:numPr>
          <w:ilvl w:val="1"/>
          <w:numId w:val="3"/>
        </w:numPr>
        <w:tabs>
          <w:tab w:val="left" w:pos="99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адресные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данные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объекта</w:t>
      </w:r>
      <w:r w:rsidR="0088155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контроля;</w:t>
      </w:r>
    </w:p>
    <w:p w:rsidR="003762BE" w:rsidRPr="0059177E" w:rsidRDefault="00647582" w:rsidP="005C2750">
      <w:pPr>
        <w:pStyle w:val="a6"/>
        <w:numPr>
          <w:ilvl w:val="1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наименование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лица,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которому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выдается</w:t>
      </w:r>
      <w:r w:rsidR="0088155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предписание;</w:t>
      </w:r>
    </w:p>
    <w:p w:rsidR="003762BE" w:rsidRPr="0059177E" w:rsidRDefault="00647582" w:rsidP="005C2750">
      <w:pPr>
        <w:pStyle w:val="a6"/>
        <w:numPr>
          <w:ilvl w:val="1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нарушенные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нормативно-правовые</w:t>
      </w:r>
      <w:r w:rsidR="0088155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акты;</w:t>
      </w:r>
    </w:p>
    <w:p w:rsidR="003762BE" w:rsidRPr="0059177E" w:rsidRDefault="00647582" w:rsidP="005C2750">
      <w:pPr>
        <w:pStyle w:val="a6"/>
        <w:numPr>
          <w:ilvl w:val="1"/>
          <w:numId w:val="3"/>
        </w:numPr>
        <w:tabs>
          <w:tab w:val="left" w:pos="99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описание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нарушения,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которое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требуется</w:t>
      </w:r>
      <w:r w:rsidR="0088155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устранить;</w:t>
      </w:r>
    </w:p>
    <w:p w:rsidR="003762BE" w:rsidRPr="0059177E" w:rsidRDefault="00647582" w:rsidP="005C2750">
      <w:pPr>
        <w:pStyle w:val="a6"/>
        <w:numPr>
          <w:ilvl w:val="1"/>
          <w:numId w:val="3"/>
        </w:numPr>
        <w:tabs>
          <w:tab w:val="left" w:pos="99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срок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устранения</w:t>
      </w:r>
      <w:r w:rsidR="00881553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нарушения.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8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 случае,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(надзорного) мероприятия, должностное лицо составляет акт о невозможности проведения контрольного (надзорного) мероприятия с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указанием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причин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и информирует контролируемое лицо о невозможности проведения контрольного (надзорного) мероприятия в порядке, предусмотренном частями 4 и 5 статьи 21 Федерального 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 xml:space="preserve">248-ФЗ. В этом случае должностное лицо вправе совершить контрольные (надзорные) действия в рамках указанного контрольного (надзорного) мероприятия в любое время до завершения проведения контрольного (надзорного) </w:t>
      </w:r>
      <w:r w:rsidRPr="0059177E">
        <w:rPr>
          <w:spacing w:val="-2"/>
          <w:sz w:val="24"/>
          <w:szCs w:val="24"/>
        </w:rPr>
        <w:t>мероприятия.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 случае, указанном в абзаце первом настоящего пункта, уполномоченное должностное лицо контрольного (надзорного) органа вправе принять решение о проведении в отношении контролируемого лица такого же контрольного (надзорного) мероприятия без предварительного уведомления контролируемого лица и без согласования</w:t>
      </w:r>
      <w:r w:rsidR="00881553">
        <w:t xml:space="preserve"> </w:t>
      </w:r>
      <w:r w:rsidRPr="0059177E">
        <w:t>с органами прокуратуры.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Решения и вопросы, указанные в ст.90.2 ФЗ №248-ФЗ принимаются главой администрации, либо заместителем главы администрации.</w:t>
      </w:r>
    </w:p>
    <w:p w:rsidR="003762BE" w:rsidRPr="0059177E" w:rsidRDefault="003762BE" w:rsidP="005C2750">
      <w:pPr>
        <w:pStyle w:val="a3"/>
        <w:ind w:left="0" w:firstLine="709"/>
      </w:pPr>
    </w:p>
    <w:p w:rsidR="003762BE" w:rsidRPr="0059177E" w:rsidRDefault="00647582" w:rsidP="00620A58">
      <w:pPr>
        <w:pStyle w:val="a3"/>
        <w:ind w:left="0" w:firstLine="709"/>
        <w:jc w:val="center"/>
        <w:rPr>
          <w:b/>
          <w:w w:val="115"/>
        </w:rPr>
      </w:pPr>
      <w:r w:rsidRPr="0059177E">
        <w:rPr>
          <w:b/>
          <w:w w:val="115"/>
        </w:rPr>
        <w:t>Раздел 9.</w:t>
      </w:r>
      <w:r w:rsidR="00881553">
        <w:rPr>
          <w:b/>
          <w:w w:val="115"/>
        </w:rPr>
        <w:t xml:space="preserve"> </w:t>
      </w:r>
      <w:r w:rsidRPr="0059177E">
        <w:rPr>
          <w:b/>
          <w:w w:val="115"/>
        </w:rPr>
        <w:t>Обжалование решений контрольных (надзорных) органов, действий (бездействия) их должностных лиц</w:t>
      </w:r>
    </w:p>
    <w:p w:rsidR="00620A58" w:rsidRPr="0059177E" w:rsidRDefault="00620A58" w:rsidP="00620A58">
      <w:pPr>
        <w:pStyle w:val="a3"/>
        <w:ind w:left="0" w:firstLine="709"/>
        <w:jc w:val="center"/>
        <w:rPr>
          <w:b/>
        </w:rPr>
      </w:pP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0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Правом на обжалование решений органа муниципального лесного контроля, действий (бездействия) его должностных лиц обладает контролируемое лицо, в отношении которого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приняты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решения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или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совершены действия(бездействие),указанные в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части 4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статьи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40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Федерального</w:t>
      </w:r>
      <w:r w:rsidR="00881553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 xml:space="preserve">закона </w:t>
      </w:r>
      <w:r w:rsidRPr="0059177E">
        <w:rPr>
          <w:w w:val="95"/>
          <w:sz w:val="24"/>
          <w:szCs w:val="24"/>
        </w:rPr>
        <w:t>№</w:t>
      </w:r>
      <w:r w:rsidRPr="0059177E">
        <w:rPr>
          <w:sz w:val="24"/>
          <w:szCs w:val="24"/>
        </w:rPr>
        <w:t>248-ФЗ.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Судебное обжалование решений контрольного (надзорного) органа, действий (бездействия) его</w:t>
      </w:r>
      <w:r w:rsidR="000404D9">
        <w:t xml:space="preserve"> </w:t>
      </w:r>
      <w:r w:rsidRPr="0059177E">
        <w:t>должностных лиц</w:t>
      </w:r>
      <w:r w:rsidR="000404D9">
        <w:t xml:space="preserve"> </w:t>
      </w:r>
      <w:r w:rsidRPr="0059177E">
        <w:t>возможно только</w:t>
      </w:r>
      <w:r w:rsidR="000404D9">
        <w:t xml:space="preserve"> </w:t>
      </w:r>
      <w:r w:rsidRPr="0059177E">
        <w:t>после</w:t>
      </w:r>
      <w:r w:rsidR="000404D9">
        <w:t xml:space="preserve"> </w:t>
      </w:r>
      <w:r w:rsidRPr="0059177E">
        <w:t>их</w:t>
      </w:r>
      <w:r w:rsidR="000404D9">
        <w:t xml:space="preserve"> </w:t>
      </w:r>
      <w:r w:rsidRPr="0059177E">
        <w:t>досудебного обжалования, за исключением случаев обжалования в суд решений, действий (бездействия) гражданами,</w:t>
      </w:r>
      <w:r w:rsidR="000404D9">
        <w:t xml:space="preserve"> </w:t>
      </w:r>
      <w:r w:rsidRPr="0059177E">
        <w:t>не осуществляющими предпринимательской деятельности.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7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Жалоба подается контролируемым лицом в контрольный (надзорный) орган в электронном виде с использованием регионального портала государственных и муниципальных услуг.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9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Жалоба рассматривается руководителем контрольного (надзорного) органа в течение 20 рабочих дней со дня ее регистрации.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1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3762BE" w:rsidRPr="0059177E" w:rsidRDefault="00F81A92" w:rsidP="00F81A92">
      <w:pPr>
        <w:pStyle w:val="a6"/>
        <w:tabs>
          <w:tab w:val="left" w:pos="1126"/>
        </w:tabs>
        <w:ind w:left="709" w:firstLine="0"/>
        <w:rPr>
          <w:sz w:val="24"/>
          <w:szCs w:val="24"/>
        </w:rPr>
      </w:pPr>
      <w:r w:rsidRPr="0059177E">
        <w:rPr>
          <w:sz w:val="24"/>
          <w:szCs w:val="24"/>
        </w:rPr>
        <w:lastRenderedPageBreak/>
        <w:t xml:space="preserve">1) </w:t>
      </w:r>
      <w:r w:rsidR="00647582" w:rsidRPr="0059177E">
        <w:rPr>
          <w:sz w:val="24"/>
          <w:szCs w:val="24"/>
        </w:rPr>
        <w:t>решений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об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отнесении объектов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контроля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к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категориям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pacing w:val="-2"/>
          <w:sz w:val="24"/>
          <w:szCs w:val="24"/>
        </w:rPr>
        <w:t>риска;</w:t>
      </w:r>
    </w:p>
    <w:p w:rsidR="00F81A92" w:rsidRPr="0059177E" w:rsidRDefault="00F81A92" w:rsidP="00F81A92">
      <w:pPr>
        <w:pStyle w:val="a6"/>
        <w:tabs>
          <w:tab w:val="left" w:pos="1125"/>
        </w:tabs>
        <w:ind w:left="709" w:firstLine="0"/>
        <w:rPr>
          <w:sz w:val="24"/>
          <w:szCs w:val="24"/>
        </w:rPr>
      </w:pPr>
      <w:r w:rsidRPr="0059177E">
        <w:rPr>
          <w:sz w:val="24"/>
          <w:szCs w:val="24"/>
        </w:rPr>
        <w:t xml:space="preserve">2) </w:t>
      </w:r>
      <w:r w:rsidR="00647582" w:rsidRPr="0059177E">
        <w:rPr>
          <w:sz w:val="24"/>
          <w:szCs w:val="24"/>
        </w:rPr>
        <w:t>решений,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принятых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по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результатам контрольных (надзорных) мероприятий, в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том числе в части сроков исполнения</w:t>
      </w:r>
      <w:r w:rsidR="00DA476D">
        <w:rPr>
          <w:sz w:val="24"/>
          <w:szCs w:val="24"/>
        </w:rPr>
        <w:t xml:space="preserve"> </w:t>
      </w:r>
      <w:r w:rsidR="00647582" w:rsidRPr="0059177E">
        <w:rPr>
          <w:sz w:val="24"/>
          <w:szCs w:val="24"/>
        </w:rPr>
        <w:t>этих решений;</w:t>
      </w:r>
    </w:p>
    <w:p w:rsidR="00E313EE" w:rsidRPr="0059177E" w:rsidRDefault="00F81A92" w:rsidP="00F81A92">
      <w:pPr>
        <w:pStyle w:val="a6"/>
        <w:tabs>
          <w:tab w:val="left" w:pos="1125"/>
        </w:tabs>
        <w:ind w:left="709" w:firstLine="0"/>
        <w:rPr>
          <w:sz w:val="24"/>
          <w:szCs w:val="24"/>
        </w:rPr>
      </w:pPr>
      <w:r w:rsidRPr="0059177E">
        <w:rPr>
          <w:sz w:val="24"/>
          <w:szCs w:val="24"/>
        </w:rPr>
        <w:t xml:space="preserve">3) </w:t>
      </w:r>
      <w:r w:rsidR="00647582" w:rsidRPr="0059177E">
        <w:rPr>
          <w:sz w:val="24"/>
          <w:szCs w:val="24"/>
        </w:rPr>
        <w:t>иныхрешенийконтрольного(надзорного)органа,действий(бездействия)</w:t>
      </w:r>
      <w:r w:rsidR="00647582" w:rsidRPr="0059177E">
        <w:rPr>
          <w:spacing w:val="-5"/>
          <w:sz w:val="24"/>
          <w:szCs w:val="24"/>
        </w:rPr>
        <w:t>их</w:t>
      </w:r>
      <w:r w:rsidR="00E313EE" w:rsidRPr="0059177E">
        <w:rPr>
          <w:sz w:val="24"/>
          <w:szCs w:val="24"/>
        </w:rPr>
        <w:t xml:space="preserve"> должностных лиц</w:t>
      </w:r>
      <w:r w:rsidR="00E313EE" w:rsidRPr="0059177E">
        <w:rPr>
          <w:spacing w:val="-4"/>
          <w:sz w:val="24"/>
          <w:szCs w:val="24"/>
        </w:rPr>
        <w:t>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6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Жалоба на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решение контрольного (надзорного) органа, действия (бездействие) его должностных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 может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быть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подана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течение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тридцати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календарных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дней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 дня,</w:t>
      </w:r>
      <w:r w:rsidR="00E313EE" w:rsidRPr="0059177E">
        <w:rPr>
          <w:sz w:val="24"/>
          <w:szCs w:val="24"/>
        </w:rPr>
        <w:t xml:space="preserve"> к</w:t>
      </w:r>
      <w:r w:rsidRPr="0059177E">
        <w:rPr>
          <w:sz w:val="24"/>
          <w:szCs w:val="24"/>
        </w:rPr>
        <w:t>огда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контролируемое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лицо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узнало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или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должно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было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узнать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нарушении</w:t>
      </w:r>
      <w:r w:rsidR="00DA476D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своих</w:t>
      </w:r>
      <w:r w:rsidR="00DA476D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прав.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45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Жалоба</w:t>
      </w:r>
      <w:r w:rsidR="0064244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</w:t>
      </w:r>
      <w:r w:rsidR="0064244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предписание контрольного (надзорного) органа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может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быть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подана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течение десяти рабочих дней с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момента получения контролируемым лицом предписания.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6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</w:t>
      </w:r>
      <w:r w:rsidR="00F81A92" w:rsidRPr="0059177E">
        <w:rPr>
          <w:sz w:val="24"/>
          <w:szCs w:val="24"/>
        </w:rPr>
        <w:t>становлен главой а</w:t>
      </w:r>
      <w:r w:rsidRPr="0059177E">
        <w:rPr>
          <w:sz w:val="24"/>
          <w:szCs w:val="24"/>
        </w:rPr>
        <w:t xml:space="preserve">дминистрации муниципального образования </w:t>
      </w:r>
      <w:r w:rsidR="00620A58" w:rsidRPr="0059177E">
        <w:rPr>
          <w:sz w:val="24"/>
          <w:szCs w:val="24"/>
        </w:rPr>
        <w:t>Богородицкий</w:t>
      </w:r>
      <w:r w:rsidRPr="0059177E">
        <w:rPr>
          <w:sz w:val="24"/>
          <w:szCs w:val="24"/>
        </w:rPr>
        <w:t xml:space="preserve"> район.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9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основаниям не допускается.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9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9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Контрольный (надзорный) орган в срок не позднее двух рабочих дней со дня регистрации жалобы принимает решение: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8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оприостановленииисполненияобжалуемогорешенияконтрольного(надзорного) </w:t>
      </w:r>
      <w:r w:rsidRPr="0059177E">
        <w:rPr>
          <w:spacing w:val="-2"/>
          <w:sz w:val="24"/>
          <w:szCs w:val="24"/>
        </w:rPr>
        <w:t>органа;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7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об отказе в приостановлении исполнения обжалуемого решения контрольного (надзорного) органа.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37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Информация о решении по ходатайству о приостановлении исполнения обжалуемого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решения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направляется лицу,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подавшему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жалобу, в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течение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одного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рабочего дня с момента принятия решения.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4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Жалоба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должна</w:t>
      </w:r>
      <w:r w:rsidR="00865F11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содержать: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5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 xml:space="preserve">наименование контрольного (надзорного) органа, фамилию, имя, отчество (при наличии) должностного лица, решение и (или) действие (бездействие) которых </w:t>
      </w:r>
      <w:r w:rsidRPr="0059177E">
        <w:rPr>
          <w:spacing w:val="-2"/>
          <w:sz w:val="24"/>
          <w:szCs w:val="24"/>
        </w:rPr>
        <w:t>обжалуются;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80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8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сведения об обжалуемых решений контрольного (надзорного)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5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основания и доводы, на основании которых заявитель не согласен с решением контрольного (надзорного)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2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требования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лица,</w:t>
      </w:r>
      <w:r w:rsidR="00865F11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подавшего</w:t>
      </w:r>
      <w:r w:rsidR="00865F11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жалобу;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234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учетный номер контрольного (надзорного)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Жалоба не должна содержать нецензурные либо оскорбительные </w:t>
      </w:r>
      <w:r w:rsidRPr="0059177E">
        <w:lastRenderedPageBreak/>
        <w:t>выражения, угрозы</w:t>
      </w:r>
      <w:r w:rsidR="00DB27AE">
        <w:t xml:space="preserve"> </w:t>
      </w:r>
      <w:r w:rsidRPr="0059177E">
        <w:t>жизни, здоровью и</w:t>
      </w:r>
      <w:r w:rsidR="00DB27AE">
        <w:t xml:space="preserve"> </w:t>
      </w:r>
      <w:r w:rsidRPr="0059177E">
        <w:t>имуществу должностных лиц</w:t>
      </w:r>
      <w:r w:rsidR="00DB27AE">
        <w:t xml:space="preserve"> </w:t>
      </w:r>
      <w:r w:rsidRPr="0059177E">
        <w:t>контрольного (надзорного) органа либо членов их семей.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Подача жалобы может быть осуществлена полномочным представителем контролируемого лица в</w:t>
      </w:r>
      <w:r w:rsidR="00DB27AE">
        <w:t xml:space="preserve"> </w:t>
      </w:r>
      <w:r w:rsidRPr="0059177E">
        <w:t>случае делегирования</w:t>
      </w:r>
      <w:r w:rsidR="00DB27AE">
        <w:t xml:space="preserve"> </w:t>
      </w:r>
      <w:r w:rsidRPr="0059177E">
        <w:t>ему соответствующего</w:t>
      </w:r>
      <w:r w:rsidR="00DB27AE">
        <w:t xml:space="preserve"> </w:t>
      </w:r>
      <w:r w:rsidRPr="0059177E">
        <w:t>права.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Федерации, относящаяся к предмету жалобы. Ответ на позицию Уполномоченного при Президенте Российской Федерации по защите прав предпринимателей, его общественного</w:t>
      </w:r>
      <w:r w:rsidR="00DB27AE">
        <w:t xml:space="preserve"> </w:t>
      </w:r>
      <w:r w:rsidRPr="0059177E">
        <w:t>представителя, уполномоченного по защите прав</w:t>
      </w:r>
      <w:r w:rsidR="00DB27AE">
        <w:t xml:space="preserve"> </w:t>
      </w:r>
      <w:r w:rsidRPr="0059177E">
        <w:rPr>
          <w:w w:val="105"/>
        </w:rPr>
        <w:t>предпринимателей в субъекте Российской Федерации направляется контрольным (надзорным) органом лицу,</w:t>
      </w:r>
      <w:r w:rsidR="00DB27AE">
        <w:rPr>
          <w:w w:val="105"/>
        </w:rPr>
        <w:t xml:space="preserve"> </w:t>
      </w:r>
      <w:r w:rsidRPr="0059177E">
        <w:rPr>
          <w:w w:val="105"/>
        </w:rPr>
        <w:t>подавшему жалобу, в</w:t>
      </w:r>
      <w:r w:rsidR="00DB27AE">
        <w:rPr>
          <w:w w:val="105"/>
        </w:rPr>
        <w:t xml:space="preserve"> </w:t>
      </w:r>
      <w:r w:rsidRPr="0059177E">
        <w:rPr>
          <w:w w:val="105"/>
        </w:rPr>
        <w:t>течение</w:t>
      </w:r>
      <w:r w:rsidR="00DB27AE">
        <w:rPr>
          <w:w w:val="105"/>
        </w:rPr>
        <w:t xml:space="preserve"> </w:t>
      </w:r>
      <w:r w:rsidRPr="0059177E">
        <w:rPr>
          <w:w w:val="105"/>
        </w:rPr>
        <w:t>одного</w:t>
      </w:r>
      <w:r w:rsidR="00DB27AE">
        <w:rPr>
          <w:w w:val="105"/>
        </w:rPr>
        <w:t xml:space="preserve"> </w:t>
      </w:r>
      <w:r w:rsidRPr="0059177E">
        <w:rPr>
          <w:w w:val="105"/>
        </w:rPr>
        <w:t>рабочего</w:t>
      </w:r>
      <w:r w:rsidR="00DB27AE">
        <w:rPr>
          <w:w w:val="105"/>
        </w:rPr>
        <w:t xml:space="preserve"> </w:t>
      </w:r>
      <w:r w:rsidRPr="0059177E">
        <w:rPr>
          <w:w w:val="105"/>
        </w:rPr>
        <w:t>дня</w:t>
      </w:r>
      <w:r w:rsidR="00DB27AE">
        <w:rPr>
          <w:w w:val="105"/>
        </w:rPr>
        <w:t xml:space="preserve"> </w:t>
      </w:r>
      <w:r w:rsidRPr="0059177E">
        <w:rPr>
          <w:w w:val="105"/>
        </w:rPr>
        <w:t>с</w:t>
      </w:r>
      <w:r w:rsidR="00DB27AE">
        <w:rPr>
          <w:w w:val="105"/>
        </w:rPr>
        <w:t xml:space="preserve"> </w:t>
      </w:r>
      <w:r w:rsidRPr="0059177E">
        <w:rPr>
          <w:w w:val="105"/>
        </w:rPr>
        <w:t>момента принятия решения по жалобе.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264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Уполномоченный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на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рассмотрение жалобы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орган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принимает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решение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об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отказе в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рассмотрении жалобы в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течение пяти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рабочих дней со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дня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получения жалобы, если:</w:t>
      </w:r>
    </w:p>
    <w:p w:rsidR="003762BE" w:rsidRPr="00DB27AE" w:rsidRDefault="00647582" w:rsidP="005C2750">
      <w:pPr>
        <w:pStyle w:val="a6"/>
        <w:numPr>
          <w:ilvl w:val="1"/>
          <w:numId w:val="13"/>
        </w:numPr>
        <w:tabs>
          <w:tab w:val="left" w:pos="1137"/>
        </w:tabs>
        <w:ind w:left="0" w:firstLine="709"/>
        <w:rPr>
          <w:sz w:val="24"/>
          <w:szCs w:val="24"/>
        </w:rPr>
      </w:pPr>
      <w:r w:rsidRPr="00DB27AE">
        <w:rPr>
          <w:sz w:val="24"/>
          <w:szCs w:val="24"/>
        </w:rPr>
        <w:t>жалоба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z w:val="24"/>
          <w:szCs w:val="24"/>
        </w:rPr>
        <w:t>подана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z w:val="24"/>
          <w:szCs w:val="24"/>
        </w:rPr>
        <w:t>после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z w:val="24"/>
          <w:szCs w:val="24"/>
        </w:rPr>
        <w:t>истечения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z w:val="24"/>
          <w:szCs w:val="24"/>
        </w:rPr>
        <w:t>сроков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z w:val="24"/>
          <w:szCs w:val="24"/>
        </w:rPr>
        <w:t>подачи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z w:val="24"/>
          <w:szCs w:val="24"/>
        </w:rPr>
        <w:t>жалобы,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z w:val="24"/>
          <w:szCs w:val="24"/>
        </w:rPr>
        <w:t>установленных</w:t>
      </w:r>
      <w:r w:rsidR="00DB27AE" w:rsidRPr="00DB27AE">
        <w:rPr>
          <w:sz w:val="24"/>
          <w:szCs w:val="24"/>
        </w:rPr>
        <w:t xml:space="preserve"> </w:t>
      </w:r>
      <w:r w:rsidRPr="00DB27AE">
        <w:rPr>
          <w:spacing w:val="-2"/>
          <w:sz w:val="24"/>
          <w:szCs w:val="24"/>
        </w:rPr>
        <w:t>частями</w:t>
      </w:r>
      <w:r w:rsidR="00DB27AE" w:rsidRPr="00DB27AE">
        <w:rPr>
          <w:spacing w:val="-2"/>
          <w:sz w:val="24"/>
          <w:szCs w:val="24"/>
        </w:rPr>
        <w:t xml:space="preserve"> </w:t>
      </w:r>
      <w:r w:rsidRPr="00DB27AE">
        <w:rPr>
          <w:w w:val="105"/>
          <w:sz w:val="24"/>
          <w:szCs w:val="24"/>
        </w:rPr>
        <w:t>5 и 6 статьи 40 настоящего Федерального закона, и не содержит ходатайства о восстановлении</w:t>
      </w:r>
      <w:r w:rsidR="00DB27AE">
        <w:rPr>
          <w:w w:val="105"/>
          <w:sz w:val="24"/>
          <w:szCs w:val="24"/>
        </w:rPr>
        <w:t xml:space="preserve"> </w:t>
      </w:r>
      <w:r w:rsidRPr="00DB27AE">
        <w:rPr>
          <w:w w:val="105"/>
          <w:sz w:val="24"/>
          <w:szCs w:val="24"/>
        </w:rPr>
        <w:t>пропущенного срока на подачу жалобы;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41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в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удовлетворении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ходатайства о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восстановлении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пропущенного срока на</w:t>
      </w:r>
      <w:r w:rsidR="00DB27AE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подачу жалобы отказано;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214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7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имеется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решение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суда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вопросам,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поставленным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жалобе;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241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ранее в уполномоченный орган была подана другая жалоба от того же контролируемого лица по тем же основаниям;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42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жалоба содержит нецензурные либо оскорбительные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выражения, угрозы жизни, здоровью и имуществу должностных лиц контрольного (надзорного) органа, а также членов их семей;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289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не приводятся новые доводы или обстоятельства;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123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жалоба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подана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ненадлежащий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уполномоченный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орган;</w:t>
      </w:r>
    </w:p>
    <w:p w:rsidR="003762BE" w:rsidRPr="0059177E" w:rsidRDefault="00647582" w:rsidP="003A5C8F">
      <w:pPr>
        <w:pStyle w:val="a6"/>
        <w:numPr>
          <w:ilvl w:val="1"/>
          <w:numId w:val="13"/>
        </w:numPr>
        <w:tabs>
          <w:tab w:val="left" w:pos="1247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законодательством Российской Федерации предусмотрен только судебный порядок обжалования решений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контрольного (надзорного) органа.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Отказ в рассмотрении жалобы исключает повторное обращение данного контролируемого лица с жалобой по тому же предмету (за исключением отказа на основании подпункта 5настоящего пункта).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Отказ в рассмотрении жалобы по основаниям, указанным в подпунктах 2 - 5 настоящего пункта, не является результатом досудебного обжалования и не может служить основанием для судебного обжалования решений контрольного (надзорного) органа, действий (бездействия)его должностных лиц.</w:t>
      </w:r>
    </w:p>
    <w:p w:rsidR="003762BE" w:rsidRPr="0059177E" w:rsidRDefault="00647582" w:rsidP="003A5C8F">
      <w:pPr>
        <w:pStyle w:val="a6"/>
        <w:numPr>
          <w:ilvl w:val="0"/>
          <w:numId w:val="13"/>
        </w:numPr>
        <w:tabs>
          <w:tab w:val="left" w:pos="1405"/>
        </w:tabs>
        <w:ind w:left="0" w:firstLine="709"/>
        <w:rPr>
          <w:sz w:val="24"/>
          <w:szCs w:val="24"/>
        </w:rPr>
      </w:pPr>
      <w:r w:rsidRPr="0059177E">
        <w:rPr>
          <w:w w:val="105"/>
          <w:sz w:val="24"/>
          <w:szCs w:val="24"/>
        </w:rPr>
        <w:t xml:space="preserve">Контрольный (надзорный) орган при рассмотрении жалобы использует информационную систему досудебного обжалования контрольной (надзорной) </w:t>
      </w:r>
      <w:r w:rsidRPr="0059177E">
        <w:rPr>
          <w:spacing w:val="-2"/>
          <w:w w:val="105"/>
          <w:sz w:val="24"/>
          <w:szCs w:val="24"/>
        </w:rPr>
        <w:t>деятельности.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Жалоба подлежит рассмотрению уполномоченным на рассмотрение жалобы органом в течение двадцати рабочих дней со дня ее регистрации. В исключительных случаях, установленных положением о виде контроля, этот срок может быть продлен указанным органом на двадцать рабочих дней.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Контрольный (надзорный) орган вправе запросить у контролируемого лица, подавшего жалобу, дополнительную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информацию и</w:t>
      </w:r>
      <w:r w:rsidR="00C65806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 xml:space="preserve">документы, </w:t>
      </w:r>
      <w:r w:rsidRPr="0059177E">
        <w:rPr>
          <w:w w:val="105"/>
          <w:sz w:val="24"/>
          <w:szCs w:val="24"/>
        </w:rPr>
        <w:lastRenderedPageBreak/>
        <w:t>относящиеся к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предмету жалобы. Контролируемое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лицо вправе представить указанные информацию и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момента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получения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их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контрольным(надзорным) органом,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но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не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боле</w:t>
      </w:r>
      <w:r w:rsidR="008976EB">
        <w:rPr>
          <w:w w:val="105"/>
          <w:sz w:val="24"/>
          <w:szCs w:val="24"/>
        </w:rPr>
        <w:t xml:space="preserve">    </w:t>
      </w:r>
      <w:r w:rsidRPr="0059177E">
        <w:rPr>
          <w:w w:val="105"/>
          <w:sz w:val="24"/>
          <w:szCs w:val="24"/>
        </w:rPr>
        <w:t>е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чем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рассмотрении жалобы.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Не допускается запрашивать у контролируемого лица, подавшего жалобу, информацию и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документы, которые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находятся в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распоряжении государственных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органов, органов местного самоуправления либо подведомственных</w:t>
      </w:r>
      <w:r w:rsidR="008976E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им организаций.</w:t>
      </w:r>
    </w:p>
    <w:p w:rsidR="003762BE" w:rsidRPr="0059177E" w:rsidRDefault="00647582" w:rsidP="005C2750">
      <w:pPr>
        <w:ind w:firstLine="709"/>
        <w:jc w:val="both"/>
        <w:rPr>
          <w:sz w:val="24"/>
          <w:szCs w:val="24"/>
        </w:rPr>
      </w:pPr>
      <w:r w:rsidRPr="0059177E">
        <w:rPr>
          <w:spacing w:val="-2"/>
          <w:w w:val="105"/>
          <w:sz w:val="24"/>
          <w:szCs w:val="24"/>
        </w:rPr>
        <w:t>Обязанностьдоказываниязаконностииобоснованностипринятогорешенияи(или)</w:t>
      </w:r>
      <w:r w:rsidRPr="0059177E">
        <w:rPr>
          <w:sz w:val="24"/>
          <w:szCs w:val="24"/>
        </w:rPr>
        <w:t>совершенного действия (бездействия) возлагается на контрольный (надзорный) орган, решение и(или) действие (бездействие) должностного лица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которого обжалуются.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По итогам рассмотрения жалобы руководитель контрольного (надзорного) органа принимает одно из следующих решений:</w:t>
      </w:r>
    </w:p>
    <w:p w:rsidR="003762BE" w:rsidRPr="0059177E" w:rsidRDefault="00647582" w:rsidP="005C2750">
      <w:pPr>
        <w:pStyle w:val="a6"/>
        <w:numPr>
          <w:ilvl w:val="0"/>
          <w:numId w:val="2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оставляет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жалобу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без</w:t>
      </w:r>
      <w:r w:rsidR="00AC7176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удовлетворения;</w:t>
      </w:r>
    </w:p>
    <w:p w:rsidR="003762BE" w:rsidRPr="0059177E" w:rsidRDefault="00647582" w:rsidP="005C2750">
      <w:pPr>
        <w:pStyle w:val="a6"/>
        <w:numPr>
          <w:ilvl w:val="0"/>
          <w:numId w:val="2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отменяет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решение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органа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полностью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или</w:t>
      </w:r>
      <w:r w:rsidR="00AC7176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частично;</w:t>
      </w:r>
    </w:p>
    <w:p w:rsidR="003762BE" w:rsidRPr="0059177E" w:rsidRDefault="00647582" w:rsidP="005C2750">
      <w:pPr>
        <w:pStyle w:val="a6"/>
        <w:numPr>
          <w:ilvl w:val="0"/>
          <w:numId w:val="2"/>
        </w:numPr>
        <w:tabs>
          <w:tab w:val="left" w:pos="118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отменяет решение контрольного (надзорного) органа полностью и принимает новое решение;</w:t>
      </w:r>
    </w:p>
    <w:p w:rsidR="003762BE" w:rsidRPr="0059177E" w:rsidRDefault="00647582" w:rsidP="005C2750">
      <w:pPr>
        <w:pStyle w:val="a6"/>
        <w:numPr>
          <w:ilvl w:val="0"/>
          <w:numId w:val="2"/>
        </w:numPr>
        <w:tabs>
          <w:tab w:val="left" w:pos="1173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признает действия (бездействие) должностных лиц контрольного (надзорного) органа незаконными и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выносит решение по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существу, в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том числе об осуществлении при необходимости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определенных действий.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Решение руководителя контрольного (надзорного) органа, содержащее обоснование принятого решения, срок и</w:t>
      </w:r>
      <w:r w:rsidR="00AC7176">
        <w:t xml:space="preserve"> </w:t>
      </w:r>
      <w:r w:rsidRPr="0059177E">
        <w:t>порядок его исполнения, размещается в личном кабинете контролируемого лица на региональном портале государственных и муниципальных</w:t>
      </w:r>
      <w:r w:rsidR="00AC7176">
        <w:t xml:space="preserve"> </w:t>
      </w:r>
      <w:r w:rsidRPr="0059177E">
        <w:t>услуг в</w:t>
      </w:r>
      <w:r w:rsidR="00AC7176">
        <w:t xml:space="preserve"> </w:t>
      </w:r>
      <w:r w:rsidRPr="0059177E">
        <w:t>срок непозднее одного рабочего дня со</w:t>
      </w:r>
      <w:r w:rsidR="00AC7176">
        <w:t xml:space="preserve"> </w:t>
      </w:r>
      <w:r w:rsidRPr="0059177E">
        <w:t>дня его принятия.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Возражение на объявленное предостережение контролируемое лицо вправе</w:t>
      </w:r>
      <w:r w:rsidR="00AC7176">
        <w:t xml:space="preserve"> </w:t>
      </w:r>
      <w:r w:rsidRPr="0059177E">
        <w:t xml:space="preserve">подать в администрацию муниципального образования </w:t>
      </w:r>
      <w:r w:rsidR="003C19B3">
        <w:t>Богородицкий</w:t>
      </w:r>
      <w:r w:rsidRPr="0059177E">
        <w:t xml:space="preserve"> район в течение 30 календарных дней со дня получения. Возражение рассматривается главой администрации,</w:t>
      </w:r>
      <w:r w:rsidR="00AC7176">
        <w:t xml:space="preserve"> </w:t>
      </w:r>
      <w:r w:rsidRPr="0059177E">
        <w:t>либо</w:t>
      </w:r>
      <w:r w:rsidR="00AC7176">
        <w:t xml:space="preserve"> </w:t>
      </w:r>
      <w:r w:rsidRPr="0059177E">
        <w:t>заместителем главы администрации в</w:t>
      </w:r>
      <w:r w:rsidR="00AC7176">
        <w:t xml:space="preserve"> </w:t>
      </w:r>
      <w:r w:rsidRPr="0059177E">
        <w:t>течение 10</w:t>
      </w:r>
      <w:r w:rsidR="00AC7176">
        <w:t xml:space="preserve"> </w:t>
      </w:r>
      <w:r w:rsidRPr="0059177E">
        <w:t>рабочих дней. По результатам рассмотрения возражения выносится одно из</w:t>
      </w:r>
      <w:r w:rsidR="00AC7176">
        <w:t xml:space="preserve"> </w:t>
      </w:r>
      <w:r w:rsidRPr="0059177E">
        <w:t>следующих решений:</w:t>
      </w:r>
    </w:p>
    <w:p w:rsidR="003762BE" w:rsidRPr="0059177E" w:rsidRDefault="00647582" w:rsidP="005C2750">
      <w:pPr>
        <w:pStyle w:val="a6"/>
        <w:numPr>
          <w:ilvl w:val="1"/>
          <w:numId w:val="2"/>
        </w:numPr>
        <w:tabs>
          <w:tab w:val="left" w:pos="99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согласии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доводами</w:t>
      </w:r>
      <w:r w:rsidR="00AC7176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возражения;</w:t>
      </w:r>
    </w:p>
    <w:p w:rsidR="003762BE" w:rsidRPr="0059177E" w:rsidRDefault="00647582" w:rsidP="005C2750">
      <w:pPr>
        <w:pStyle w:val="a6"/>
        <w:numPr>
          <w:ilvl w:val="1"/>
          <w:numId w:val="2"/>
        </w:numPr>
        <w:tabs>
          <w:tab w:val="left" w:pos="996"/>
        </w:tabs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несогласии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с</w:t>
      </w:r>
      <w:r w:rsidR="00AC7176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доводами</w:t>
      </w:r>
      <w:r w:rsidR="00AC7176">
        <w:rPr>
          <w:sz w:val="24"/>
          <w:szCs w:val="24"/>
        </w:rPr>
        <w:t xml:space="preserve"> </w:t>
      </w:r>
      <w:r w:rsidRPr="0059177E">
        <w:rPr>
          <w:spacing w:val="-2"/>
          <w:sz w:val="24"/>
          <w:szCs w:val="24"/>
        </w:rPr>
        <w:t>возражения.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Решение, вынесенное по результатам рассмотрения возражения, составляется в письменном виде, подписывается вынесшим его лицом.</w:t>
      </w:r>
    </w:p>
    <w:p w:rsidR="003762BE" w:rsidRPr="0059177E" w:rsidRDefault="00647582" w:rsidP="005C2750">
      <w:pPr>
        <w:pStyle w:val="a3"/>
        <w:ind w:left="0" w:firstLine="709"/>
      </w:pPr>
      <w:r w:rsidRPr="0059177E">
        <w:t>До срока, указанного в ст.98 ФЗ №248-ФЗ подготовка органом муниципального контроля в ходе осуществления муниципального контроля документов, информирование контролируемых лиц о совершаемых должностными лицами органа муниципального контроля действиях и принимаемых решениях, обмен документами и сведениями с контролируемыми лицами могут осуществляться на бумажном носителе.</w:t>
      </w:r>
    </w:p>
    <w:p w:rsidR="003762BE" w:rsidRPr="0059177E" w:rsidRDefault="00647582" w:rsidP="005C2750">
      <w:pPr>
        <w:pStyle w:val="a3"/>
        <w:ind w:left="0" w:firstLine="709"/>
      </w:pPr>
      <w:r w:rsidRPr="0059177E">
        <w:t>Решение о проведении профилактического визита, либо об отказе в его</w:t>
      </w:r>
      <w:r w:rsidR="00AC7176">
        <w:t xml:space="preserve"> </w:t>
      </w:r>
      <w:r w:rsidRPr="0059177E">
        <w:t>проведении принимает глава администрации, либо заместитель главы администрации.</w:t>
      </w:r>
    </w:p>
    <w:p w:rsidR="003762BE" w:rsidRPr="0059177E" w:rsidRDefault="00647582" w:rsidP="005C2750">
      <w:pPr>
        <w:pStyle w:val="a3"/>
        <w:ind w:left="0" w:firstLine="709"/>
      </w:pPr>
      <w:r w:rsidRPr="0059177E">
        <w:t xml:space="preserve">Согласование с контролируемым лицом даты проведения </w:t>
      </w:r>
      <w:r w:rsidRPr="0059177E">
        <w:lastRenderedPageBreak/>
        <w:t xml:space="preserve">профилактического визита проводит инспектор. Результаты согласования отражаются в соответствующей </w:t>
      </w:r>
      <w:r w:rsidRPr="0059177E">
        <w:rPr>
          <w:spacing w:val="-2"/>
        </w:rPr>
        <w:t>справке.</w:t>
      </w:r>
    </w:p>
    <w:p w:rsidR="00130FD3" w:rsidRDefault="00130FD3" w:rsidP="00CB3A1B">
      <w:pPr>
        <w:pStyle w:val="a3"/>
        <w:jc w:val="right"/>
      </w:pPr>
    </w:p>
    <w:p w:rsidR="00130FD3" w:rsidRDefault="00130FD3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715411" w:rsidRDefault="00715411" w:rsidP="00CB3A1B">
      <w:pPr>
        <w:pStyle w:val="a3"/>
        <w:jc w:val="right"/>
      </w:pPr>
    </w:p>
    <w:p w:rsidR="00CB3A1B" w:rsidRDefault="00CB3A1B" w:rsidP="00CB3A1B">
      <w:pPr>
        <w:pStyle w:val="a3"/>
        <w:jc w:val="right"/>
      </w:pPr>
      <w:r>
        <w:lastRenderedPageBreak/>
        <w:t>Приложение № 1</w:t>
      </w:r>
    </w:p>
    <w:p w:rsidR="00CB3A1B" w:rsidRDefault="00CB3A1B" w:rsidP="00CB3A1B">
      <w:pPr>
        <w:pStyle w:val="a3"/>
        <w:jc w:val="right"/>
      </w:pPr>
      <w:r>
        <w:t xml:space="preserve">к Положению "О муниципальном лесном </w:t>
      </w:r>
    </w:p>
    <w:p w:rsidR="00CB3A1B" w:rsidRDefault="00CB3A1B" w:rsidP="00CB3A1B">
      <w:pPr>
        <w:pStyle w:val="a3"/>
        <w:jc w:val="right"/>
      </w:pPr>
      <w:r>
        <w:t xml:space="preserve">контроле на территории </w:t>
      </w:r>
    </w:p>
    <w:p w:rsidR="00CB3A1B" w:rsidRDefault="00CB3A1B" w:rsidP="00CB3A1B">
      <w:pPr>
        <w:pStyle w:val="a3"/>
        <w:jc w:val="right"/>
      </w:pPr>
      <w:r>
        <w:t xml:space="preserve">муниципального образования </w:t>
      </w:r>
    </w:p>
    <w:p w:rsidR="00CB3A1B" w:rsidRPr="0059177E" w:rsidRDefault="00CB3A1B" w:rsidP="00CB3A1B">
      <w:pPr>
        <w:pStyle w:val="a3"/>
        <w:jc w:val="right"/>
        <w:sectPr w:rsidR="00CB3A1B" w:rsidRPr="0059177E" w:rsidSect="003048D4">
          <w:headerReference w:type="default" r:id="rId10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t>Богородицкий район</w:t>
      </w:r>
    </w:p>
    <w:p w:rsidR="003762BE" w:rsidRPr="0059177E" w:rsidRDefault="003762BE">
      <w:pPr>
        <w:pStyle w:val="a3"/>
        <w:spacing w:before="14"/>
        <w:ind w:left="0"/>
        <w:jc w:val="left"/>
      </w:pPr>
    </w:p>
    <w:p w:rsidR="003762BE" w:rsidRPr="0059177E" w:rsidRDefault="00647582" w:rsidP="00CB3A1B">
      <w:pPr>
        <w:spacing w:before="1" w:line="247" w:lineRule="auto"/>
        <w:ind w:right="39"/>
        <w:jc w:val="center"/>
        <w:rPr>
          <w:b/>
          <w:sz w:val="24"/>
          <w:szCs w:val="24"/>
        </w:rPr>
      </w:pPr>
      <w:r w:rsidRPr="0059177E">
        <w:rPr>
          <w:b/>
          <w:w w:val="105"/>
          <w:sz w:val="24"/>
          <w:szCs w:val="24"/>
        </w:rPr>
        <w:t>Ключевые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показатели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муниципального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лесного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контроля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и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их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целевые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w w:val="105"/>
          <w:sz w:val="24"/>
          <w:szCs w:val="24"/>
        </w:rPr>
        <w:t>показатели, индикативные показатели</w:t>
      </w:r>
      <w:r w:rsidR="00715411">
        <w:rPr>
          <w:b/>
          <w:w w:val="105"/>
          <w:sz w:val="24"/>
          <w:szCs w:val="24"/>
        </w:rPr>
        <w:t xml:space="preserve"> </w:t>
      </w:r>
      <w:r w:rsidRPr="0059177E">
        <w:rPr>
          <w:b/>
          <w:spacing w:val="-2"/>
          <w:w w:val="105"/>
          <w:sz w:val="24"/>
          <w:szCs w:val="24"/>
        </w:rPr>
        <w:t>муниципального</w:t>
      </w:r>
      <w:r w:rsidR="00715411">
        <w:rPr>
          <w:b/>
          <w:spacing w:val="-2"/>
          <w:w w:val="105"/>
          <w:sz w:val="24"/>
          <w:szCs w:val="24"/>
        </w:rPr>
        <w:t xml:space="preserve"> </w:t>
      </w:r>
      <w:r w:rsidRPr="0059177E">
        <w:rPr>
          <w:b/>
          <w:spacing w:val="-2"/>
          <w:w w:val="105"/>
          <w:sz w:val="24"/>
          <w:szCs w:val="24"/>
        </w:rPr>
        <w:t>контроля</w:t>
      </w:r>
    </w:p>
    <w:p w:rsidR="003762BE" w:rsidRPr="0059177E" w:rsidRDefault="003762BE">
      <w:pPr>
        <w:pStyle w:val="a3"/>
        <w:spacing w:before="66"/>
        <w:ind w:left="0"/>
        <w:jc w:val="left"/>
        <w:rPr>
          <w:b/>
        </w:rPr>
      </w:pPr>
    </w:p>
    <w:p w:rsidR="003762BE" w:rsidRPr="0059177E" w:rsidRDefault="00647582" w:rsidP="00715411">
      <w:pPr>
        <w:spacing w:line="247" w:lineRule="auto"/>
        <w:ind w:left="140" w:right="158" w:firstLine="710"/>
        <w:jc w:val="both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1.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Ключевые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показатели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муниципального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лесного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контроля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и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их</w:t>
      </w:r>
      <w:r w:rsidR="00715411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 xml:space="preserve">целевые </w:t>
      </w:r>
      <w:r w:rsidRPr="0059177E">
        <w:rPr>
          <w:spacing w:val="-2"/>
          <w:w w:val="105"/>
          <w:sz w:val="24"/>
          <w:szCs w:val="24"/>
        </w:rPr>
        <w:t>показатели:</w:t>
      </w:r>
    </w:p>
    <w:p w:rsidR="003762BE" w:rsidRPr="0059177E" w:rsidRDefault="003762BE">
      <w:pPr>
        <w:pStyle w:val="a3"/>
        <w:spacing w:before="55"/>
        <w:ind w:left="0"/>
        <w:jc w:val="left"/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680"/>
        <w:gridCol w:w="4694"/>
      </w:tblGrid>
      <w:tr w:rsidR="003762BE" w:rsidRPr="0059177E" w:rsidTr="00CB3A1B">
        <w:trPr>
          <w:trHeight w:val="560"/>
        </w:trPr>
        <w:tc>
          <w:tcPr>
            <w:tcW w:w="2496" w:type="pct"/>
          </w:tcPr>
          <w:p w:rsidR="003762BE" w:rsidRPr="0059177E" w:rsidRDefault="00647582">
            <w:pPr>
              <w:pStyle w:val="TableParagraph"/>
              <w:spacing w:line="255" w:lineRule="exact"/>
              <w:ind w:left="1135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Ключевой</w:t>
            </w:r>
            <w:r w:rsidR="00715411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2504" w:type="pct"/>
          </w:tcPr>
          <w:p w:rsidR="003762BE" w:rsidRPr="0059177E" w:rsidRDefault="00647582">
            <w:pPr>
              <w:pStyle w:val="TableParagraph"/>
              <w:spacing w:line="255" w:lineRule="exact"/>
              <w:ind w:left="32" w:righ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t>Целевое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значение</w:t>
            </w:r>
          </w:p>
          <w:p w:rsidR="003762BE" w:rsidRPr="0059177E" w:rsidRDefault="00647582">
            <w:pPr>
              <w:pStyle w:val="TableParagraph"/>
              <w:spacing w:before="14"/>
              <w:ind w:left="32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t>(допустимый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z w:val="24"/>
                <w:szCs w:val="24"/>
              </w:rPr>
              <w:t>уровень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риска)</w:t>
            </w:r>
          </w:p>
        </w:tc>
      </w:tr>
      <w:tr w:rsidR="003762BE" w:rsidRPr="0059177E" w:rsidTr="00CB3A1B">
        <w:trPr>
          <w:trHeight w:val="1093"/>
        </w:trPr>
        <w:tc>
          <w:tcPr>
            <w:tcW w:w="2496" w:type="pct"/>
          </w:tcPr>
          <w:p w:rsidR="003762BE" w:rsidRPr="0059177E" w:rsidRDefault="00647582" w:rsidP="00CB3A1B">
            <w:pPr>
              <w:pStyle w:val="TableParagraph"/>
              <w:tabs>
                <w:tab w:val="left" w:pos="1294"/>
                <w:tab w:val="left" w:pos="3332"/>
              </w:tabs>
              <w:spacing w:line="240" w:lineRule="exact"/>
              <w:ind w:left="126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4"/>
                <w:sz w:val="24"/>
                <w:szCs w:val="24"/>
              </w:rPr>
              <w:t>Доля</w:t>
            </w:r>
            <w:r w:rsidRPr="0059177E">
              <w:rPr>
                <w:rFonts w:ascii="Arial" w:hAnsi="Arial" w:cs="Arial"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устраненных</w:t>
            </w:r>
            <w:r w:rsidRPr="0059177E">
              <w:rPr>
                <w:rFonts w:ascii="Arial" w:hAnsi="Arial" w:cs="Arial"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нарушений</w:t>
            </w:r>
          </w:p>
          <w:p w:rsidR="003762BE" w:rsidRPr="0059177E" w:rsidRDefault="00647582" w:rsidP="00CB3A1B">
            <w:pPr>
              <w:pStyle w:val="TableParagraph"/>
              <w:tabs>
                <w:tab w:val="left" w:pos="1606"/>
                <w:tab w:val="left" w:pos="1989"/>
                <w:tab w:val="left" w:pos="3169"/>
                <w:tab w:val="left" w:pos="3532"/>
                <w:tab w:val="left" w:pos="3659"/>
              </w:tabs>
              <w:spacing w:before="14" w:line="247" w:lineRule="auto"/>
              <w:ind w:left="126" w:right="84" w:firstLine="2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обязательных</w:t>
            </w:r>
            <w:r w:rsidRPr="0059177E">
              <w:rPr>
                <w:rFonts w:ascii="Arial" w:hAnsi="Arial" w:cs="Arial"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требований,</w:t>
            </w:r>
            <w:r w:rsidRPr="0059177E">
              <w:rPr>
                <w:rFonts w:ascii="Arial" w:hAnsi="Arial" w:cs="Arial"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которые </w:t>
            </w:r>
            <w:r w:rsidRPr="0059177E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подлежали</w:t>
            </w:r>
            <w:r w:rsidRPr="0059177E">
              <w:rPr>
                <w:rFonts w:ascii="Arial" w:hAnsi="Arial" w:cs="Arial"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устранению</w:t>
            </w:r>
            <w:r w:rsidRPr="0059177E">
              <w:rPr>
                <w:rFonts w:ascii="Arial" w:hAnsi="Arial" w:cs="Arial"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>в</w:t>
            </w:r>
            <w:r w:rsidR="0097390B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отчетный</w:t>
            </w:r>
          </w:p>
          <w:p w:rsidR="003762BE" w:rsidRPr="0059177E" w:rsidRDefault="00647582" w:rsidP="00CB3A1B">
            <w:pPr>
              <w:pStyle w:val="TableParagraph"/>
              <w:spacing w:before="7"/>
              <w:ind w:left="126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504" w:type="pct"/>
          </w:tcPr>
          <w:p w:rsidR="003762BE" w:rsidRPr="0059177E" w:rsidRDefault="003762BE">
            <w:pPr>
              <w:pStyle w:val="TableParagraph"/>
              <w:spacing w:before="124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3762BE" w:rsidRPr="0059177E" w:rsidRDefault="00647582">
            <w:pPr>
              <w:pStyle w:val="TableParagraph"/>
              <w:ind w:left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10%</w:t>
            </w:r>
          </w:p>
        </w:tc>
      </w:tr>
    </w:tbl>
    <w:p w:rsidR="003762BE" w:rsidRPr="0059177E" w:rsidRDefault="00647582">
      <w:pPr>
        <w:pStyle w:val="a6"/>
        <w:numPr>
          <w:ilvl w:val="0"/>
          <w:numId w:val="1"/>
        </w:numPr>
        <w:tabs>
          <w:tab w:val="left" w:pos="1119"/>
        </w:tabs>
        <w:spacing w:before="260"/>
        <w:ind w:left="1119" w:hanging="270"/>
        <w:rPr>
          <w:sz w:val="24"/>
          <w:szCs w:val="24"/>
        </w:rPr>
      </w:pPr>
      <w:r w:rsidRPr="0059177E">
        <w:rPr>
          <w:spacing w:val="-2"/>
          <w:w w:val="105"/>
          <w:sz w:val="24"/>
          <w:szCs w:val="24"/>
        </w:rPr>
        <w:t>Индикативные</w:t>
      </w:r>
      <w:r w:rsidR="0097390B">
        <w:rPr>
          <w:spacing w:val="-2"/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показатели</w:t>
      </w:r>
      <w:r w:rsidR="0097390B">
        <w:rPr>
          <w:spacing w:val="-2"/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муниципального</w:t>
      </w:r>
      <w:r w:rsidR="0097390B">
        <w:rPr>
          <w:spacing w:val="-2"/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лесного</w:t>
      </w:r>
      <w:r w:rsidR="0097390B">
        <w:rPr>
          <w:spacing w:val="-2"/>
          <w:w w:val="105"/>
          <w:sz w:val="24"/>
          <w:szCs w:val="24"/>
        </w:rPr>
        <w:t xml:space="preserve"> </w:t>
      </w:r>
      <w:r w:rsidRPr="0059177E">
        <w:rPr>
          <w:spacing w:val="-2"/>
          <w:w w:val="105"/>
          <w:sz w:val="24"/>
          <w:szCs w:val="24"/>
        </w:rPr>
        <w:t>контроля:</w:t>
      </w:r>
    </w:p>
    <w:p w:rsidR="003762BE" w:rsidRPr="0059177E" w:rsidRDefault="00647582">
      <w:pPr>
        <w:pStyle w:val="a6"/>
        <w:numPr>
          <w:ilvl w:val="1"/>
          <w:numId w:val="1"/>
        </w:numPr>
        <w:tabs>
          <w:tab w:val="left" w:pos="1144"/>
        </w:tabs>
        <w:spacing w:before="9" w:line="252" w:lineRule="auto"/>
        <w:ind w:right="146" w:firstLine="710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общее</w:t>
      </w:r>
      <w:r w:rsidR="0097390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количество контрольных (надзорных) мероприятий со</w:t>
      </w:r>
      <w:r w:rsidR="0097390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взаимодействием</w:t>
      </w:r>
      <w:r w:rsidR="0097390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с контролируемым</w:t>
      </w:r>
      <w:r w:rsidR="0097390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лицом, проведенных за отчетный период;</w:t>
      </w:r>
    </w:p>
    <w:p w:rsidR="003762BE" w:rsidRPr="0059177E" w:rsidRDefault="00647582">
      <w:pPr>
        <w:pStyle w:val="a6"/>
        <w:numPr>
          <w:ilvl w:val="1"/>
          <w:numId w:val="1"/>
        </w:numPr>
        <w:tabs>
          <w:tab w:val="left" w:pos="1256"/>
        </w:tabs>
        <w:spacing w:line="249" w:lineRule="auto"/>
        <w:ind w:left="136" w:right="146" w:firstLine="713"/>
        <w:rPr>
          <w:sz w:val="24"/>
          <w:szCs w:val="24"/>
        </w:rPr>
      </w:pPr>
      <w:r w:rsidRPr="0059177E">
        <w:rPr>
          <w:w w:val="105"/>
          <w:sz w:val="24"/>
          <w:szCs w:val="24"/>
        </w:rPr>
        <w:t>количество контрольных (надзорных) мероприятий со взаимодействием с контролируемым лицом, по итогам которых выявлены нарушения обязательных требований,</w:t>
      </w:r>
      <w:r w:rsidR="0097390B">
        <w:rPr>
          <w:w w:val="105"/>
          <w:sz w:val="24"/>
          <w:szCs w:val="24"/>
        </w:rPr>
        <w:t xml:space="preserve"> </w:t>
      </w:r>
      <w:r w:rsidRPr="0059177E">
        <w:rPr>
          <w:w w:val="105"/>
          <w:sz w:val="24"/>
          <w:szCs w:val="24"/>
        </w:rPr>
        <w:t>за отчетный период;</w:t>
      </w:r>
    </w:p>
    <w:p w:rsidR="003762BE" w:rsidRPr="0059177E" w:rsidRDefault="00647582">
      <w:pPr>
        <w:pStyle w:val="a6"/>
        <w:numPr>
          <w:ilvl w:val="1"/>
          <w:numId w:val="1"/>
        </w:numPr>
        <w:tabs>
          <w:tab w:val="left" w:pos="1261"/>
        </w:tabs>
        <w:spacing w:before="2" w:line="247" w:lineRule="auto"/>
        <w:ind w:left="142" w:right="142" w:firstLine="708"/>
        <w:rPr>
          <w:sz w:val="24"/>
          <w:szCs w:val="24"/>
        </w:rPr>
      </w:pPr>
      <w:r w:rsidRPr="0059177E">
        <w:rPr>
          <w:sz w:val="24"/>
          <w:szCs w:val="24"/>
        </w:rPr>
        <w:t>доля</w:t>
      </w:r>
      <w:r w:rsidR="0097390B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устраненных</w:t>
      </w:r>
      <w:r w:rsidR="0097390B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нарушений,</w:t>
      </w:r>
      <w:r w:rsidR="0097390B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от</w:t>
      </w:r>
      <w:r w:rsidR="0097390B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количества</w:t>
      </w:r>
      <w:r w:rsidR="0097390B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подлежащих</w:t>
      </w:r>
      <w:r w:rsidR="0097390B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устранению</w:t>
      </w:r>
      <w:r w:rsidR="0097390B">
        <w:rPr>
          <w:sz w:val="24"/>
          <w:szCs w:val="24"/>
        </w:rPr>
        <w:t xml:space="preserve"> </w:t>
      </w:r>
      <w:r w:rsidRPr="0059177E">
        <w:rPr>
          <w:sz w:val="24"/>
          <w:szCs w:val="24"/>
        </w:rPr>
        <w:t>в отчетном периоде;</w:t>
      </w:r>
    </w:p>
    <w:p w:rsidR="003762BE" w:rsidRPr="0059177E" w:rsidRDefault="00647582">
      <w:pPr>
        <w:pStyle w:val="a6"/>
        <w:numPr>
          <w:ilvl w:val="1"/>
          <w:numId w:val="1"/>
        </w:numPr>
        <w:tabs>
          <w:tab w:val="left" w:pos="1187"/>
        </w:tabs>
        <w:spacing w:before="7" w:line="247" w:lineRule="auto"/>
        <w:ind w:right="164" w:firstLine="713"/>
        <w:rPr>
          <w:sz w:val="24"/>
          <w:szCs w:val="24"/>
        </w:rPr>
      </w:pPr>
      <w:r w:rsidRPr="0059177E">
        <w:rPr>
          <w:w w:val="105"/>
          <w:sz w:val="24"/>
          <w:szCs w:val="24"/>
        </w:rPr>
        <w:t xml:space="preserve">общее количество профилактических мероприятий, проведенных за отчетный </w:t>
      </w:r>
      <w:r w:rsidRPr="0059177E">
        <w:rPr>
          <w:spacing w:val="-2"/>
          <w:w w:val="105"/>
          <w:sz w:val="24"/>
          <w:szCs w:val="24"/>
        </w:rPr>
        <w:t>период</w:t>
      </w:r>
      <w:r w:rsidR="00CB3A1B">
        <w:rPr>
          <w:spacing w:val="-2"/>
          <w:w w:val="105"/>
          <w:sz w:val="24"/>
          <w:szCs w:val="24"/>
        </w:rPr>
        <w:t>.</w:t>
      </w: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>
      <w:pPr>
        <w:spacing w:before="73" w:line="247" w:lineRule="auto"/>
        <w:ind w:left="8852" w:right="143" w:hanging="368"/>
        <w:jc w:val="both"/>
        <w:rPr>
          <w:spacing w:val="-2"/>
          <w:w w:val="105"/>
          <w:sz w:val="24"/>
          <w:szCs w:val="24"/>
        </w:rPr>
      </w:pPr>
    </w:p>
    <w:p w:rsidR="009D4DB3" w:rsidRPr="0059177E" w:rsidRDefault="009D4DB3" w:rsidP="00CB0F74">
      <w:pPr>
        <w:spacing w:before="73" w:line="247" w:lineRule="auto"/>
        <w:ind w:right="143"/>
        <w:jc w:val="both"/>
        <w:rPr>
          <w:spacing w:val="-2"/>
          <w:w w:val="105"/>
          <w:sz w:val="24"/>
          <w:szCs w:val="24"/>
        </w:rPr>
      </w:pPr>
    </w:p>
    <w:p w:rsidR="00CB3A1B" w:rsidRDefault="00CB3A1B" w:rsidP="00CB3A1B">
      <w:pPr>
        <w:pStyle w:val="a3"/>
        <w:jc w:val="right"/>
      </w:pPr>
      <w:r>
        <w:lastRenderedPageBreak/>
        <w:t>Приложение № 2</w:t>
      </w:r>
    </w:p>
    <w:p w:rsidR="00CB3A1B" w:rsidRDefault="00CB3A1B" w:rsidP="00CB3A1B">
      <w:pPr>
        <w:pStyle w:val="a3"/>
        <w:jc w:val="right"/>
      </w:pPr>
      <w:r>
        <w:t xml:space="preserve">к Положению "О муниципальном лесном </w:t>
      </w:r>
    </w:p>
    <w:p w:rsidR="00CB3A1B" w:rsidRDefault="00CB3A1B" w:rsidP="00CB3A1B">
      <w:pPr>
        <w:pStyle w:val="a3"/>
        <w:jc w:val="right"/>
      </w:pPr>
      <w:r>
        <w:t xml:space="preserve">контроле на территории </w:t>
      </w:r>
    </w:p>
    <w:p w:rsidR="00CB3A1B" w:rsidRDefault="00CB3A1B" w:rsidP="00CB3A1B">
      <w:pPr>
        <w:pStyle w:val="a3"/>
        <w:jc w:val="right"/>
      </w:pPr>
      <w:r>
        <w:t xml:space="preserve">муниципального образования </w:t>
      </w:r>
    </w:p>
    <w:p w:rsidR="00CB3A1B" w:rsidRPr="0059177E" w:rsidRDefault="00CB3A1B" w:rsidP="00CB3A1B">
      <w:pPr>
        <w:pStyle w:val="a3"/>
        <w:jc w:val="right"/>
        <w:sectPr w:rsidR="00CB3A1B" w:rsidRPr="0059177E" w:rsidSect="00CB3A1B">
          <w:headerReference w:type="default" r:id="rId11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t>Богородицкий район</w:t>
      </w:r>
      <w:r w:rsidR="0097390B">
        <w:t>"</w:t>
      </w:r>
    </w:p>
    <w:p w:rsidR="003762BE" w:rsidRPr="0059177E" w:rsidRDefault="003762BE">
      <w:pPr>
        <w:pStyle w:val="a3"/>
        <w:spacing w:before="14"/>
        <w:ind w:left="0"/>
        <w:jc w:val="left"/>
      </w:pPr>
    </w:p>
    <w:p w:rsidR="003762BE" w:rsidRPr="00CB3A1B" w:rsidRDefault="00647582">
      <w:pPr>
        <w:spacing w:before="1" w:line="249" w:lineRule="auto"/>
        <w:ind w:left="573" w:right="574" w:hanging="29"/>
        <w:jc w:val="center"/>
        <w:rPr>
          <w:b/>
          <w:sz w:val="26"/>
          <w:szCs w:val="26"/>
        </w:rPr>
      </w:pPr>
      <w:r w:rsidRPr="00CB3A1B">
        <w:rPr>
          <w:b/>
          <w:w w:val="110"/>
          <w:sz w:val="26"/>
          <w:szCs w:val="26"/>
        </w:rPr>
        <w:t xml:space="preserve">Индикаторы риска нарушения обязательных требований при осуществлении муниципального лесного контроля (надзора) на территории муниципального образования </w:t>
      </w:r>
      <w:r w:rsidR="00F81A92" w:rsidRPr="00CB3A1B">
        <w:rPr>
          <w:b/>
          <w:w w:val="110"/>
          <w:sz w:val="26"/>
          <w:szCs w:val="26"/>
        </w:rPr>
        <w:t>Богородицкий</w:t>
      </w:r>
      <w:r w:rsidRPr="00CB3A1B">
        <w:rPr>
          <w:b/>
          <w:w w:val="110"/>
          <w:sz w:val="26"/>
          <w:szCs w:val="26"/>
        </w:rPr>
        <w:t xml:space="preserve"> район</w:t>
      </w:r>
    </w:p>
    <w:p w:rsidR="003762BE" w:rsidRDefault="003762BE">
      <w:pPr>
        <w:pStyle w:val="a3"/>
        <w:spacing w:before="14"/>
        <w:ind w:left="0"/>
        <w:jc w:val="left"/>
        <w:rPr>
          <w:b/>
        </w:rPr>
      </w:pPr>
    </w:p>
    <w:p w:rsidR="00CB3A1B" w:rsidRPr="004B3B0B" w:rsidRDefault="00CB3A1B" w:rsidP="00CB3A1B">
      <w:pPr>
        <w:pStyle w:val="a3"/>
        <w:ind w:left="0" w:firstLine="709"/>
      </w:pPr>
      <w:r w:rsidRPr="004B3B0B">
        <w:t>Индикатором риска нарушения обязательных требований, используемых при осуществлении муниципального лесного контроля (надзора)</w:t>
      </w:r>
      <w:r w:rsidR="004B3B0B" w:rsidRPr="004B3B0B">
        <w:t>, является:</w:t>
      </w:r>
    </w:p>
    <w:p w:rsidR="003762BE" w:rsidRPr="0059177E" w:rsidRDefault="00647582" w:rsidP="001A44CF">
      <w:pPr>
        <w:pStyle w:val="a6"/>
        <w:numPr>
          <w:ilvl w:val="0"/>
          <w:numId w:val="15"/>
        </w:numPr>
        <w:ind w:left="0" w:firstLine="709"/>
        <w:rPr>
          <w:w w:val="105"/>
          <w:sz w:val="24"/>
          <w:szCs w:val="24"/>
        </w:rPr>
      </w:pPr>
      <w:r w:rsidRPr="0059177E">
        <w:rPr>
          <w:w w:val="105"/>
          <w:sz w:val="24"/>
          <w:szCs w:val="24"/>
        </w:rPr>
        <w:t>Наличие двух и более жалоб (обращений) в течение одного года, содержащих информацию о нарушении организациями и гражданами обязательных требований, составляющих предмет контроля.</w:t>
      </w:r>
    </w:p>
    <w:p w:rsidR="009D4DB3" w:rsidRPr="0059177E" w:rsidRDefault="009D4DB3" w:rsidP="001A44CF">
      <w:pPr>
        <w:pStyle w:val="a6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Трехкратное и более увеличение объема (куб.м) проводимых операций в сфере приемки, перевозки, переработки и хранения древесины</w:t>
      </w:r>
      <w:r w:rsidR="001A44CF" w:rsidRPr="0059177E">
        <w:rPr>
          <w:sz w:val="24"/>
          <w:szCs w:val="24"/>
        </w:rPr>
        <w:t>,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по сравнению с аналогичным периодом предыдущего календарного года.</w:t>
      </w:r>
    </w:p>
    <w:p w:rsidR="001A44CF" w:rsidRPr="0059177E" w:rsidRDefault="001A44CF" w:rsidP="001A44CF">
      <w:pPr>
        <w:pStyle w:val="a6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59177E">
        <w:rPr>
          <w:sz w:val="24"/>
          <w:szCs w:val="24"/>
        </w:rPr>
        <w:t>Отсутствие в Государственном лесном реестре сведений о правах на используемый гражданином, юридическим лицом, индивидуальным предпринимателем лесной участок.</w:t>
      </w:r>
    </w:p>
    <w:p w:rsidR="00E313EE" w:rsidRPr="0059177E" w:rsidRDefault="00E313EE" w:rsidP="009D4DB3">
      <w:pPr>
        <w:pStyle w:val="a3"/>
        <w:spacing w:before="67" w:line="237" w:lineRule="auto"/>
        <w:ind w:left="0" w:right="132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E313EE" w:rsidRDefault="00E313EE">
      <w:pPr>
        <w:pStyle w:val="a3"/>
        <w:spacing w:before="67" w:line="237" w:lineRule="auto"/>
        <w:ind w:left="8862" w:right="132" w:hanging="365"/>
      </w:pPr>
    </w:p>
    <w:p w:rsidR="009F3CAE" w:rsidRDefault="009F3CAE">
      <w:pPr>
        <w:pStyle w:val="a3"/>
        <w:spacing w:before="67" w:line="237" w:lineRule="auto"/>
        <w:ind w:left="8862" w:right="132" w:hanging="365"/>
      </w:pPr>
    </w:p>
    <w:p w:rsidR="009F3CAE" w:rsidRPr="0059177E" w:rsidRDefault="009F3CAE">
      <w:pPr>
        <w:pStyle w:val="a3"/>
        <w:spacing w:before="67" w:line="237" w:lineRule="auto"/>
        <w:ind w:left="8862" w:right="132" w:hanging="365"/>
      </w:pPr>
    </w:p>
    <w:p w:rsidR="00E313EE" w:rsidRPr="0059177E" w:rsidRDefault="00E313EE">
      <w:pPr>
        <w:pStyle w:val="a3"/>
        <w:spacing w:before="67" w:line="237" w:lineRule="auto"/>
        <w:ind w:left="8862" w:right="132" w:hanging="365"/>
      </w:pPr>
    </w:p>
    <w:p w:rsidR="004B3B0B" w:rsidRDefault="001E149A" w:rsidP="004B3B0B">
      <w:pPr>
        <w:pStyle w:val="a3"/>
        <w:jc w:val="right"/>
      </w:pPr>
      <w:r>
        <w:lastRenderedPageBreak/>
        <w:t>Приложение № 3</w:t>
      </w:r>
    </w:p>
    <w:p w:rsidR="004B3B0B" w:rsidRDefault="004B3B0B" w:rsidP="004B3B0B">
      <w:pPr>
        <w:pStyle w:val="a3"/>
        <w:jc w:val="right"/>
      </w:pPr>
      <w:r>
        <w:t xml:space="preserve">к Положению "О муниципальном лесном </w:t>
      </w:r>
    </w:p>
    <w:p w:rsidR="004B3B0B" w:rsidRDefault="004B3B0B" w:rsidP="004B3B0B">
      <w:pPr>
        <w:pStyle w:val="a3"/>
        <w:jc w:val="right"/>
      </w:pPr>
      <w:r>
        <w:t xml:space="preserve">контроле на территории </w:t>
      </w:r>
    </w:p>
    <w:p w:rsidR="004B3B0B" w:rsidRDefault="004B3B0B" w:rsidP="004B3B0B">
      <w:pPr>
        <w:pStyle w:val="a3"/>
        <w:jc w:val="right"/>
      </w:pPr>
      <w:r>
        <w:t xml:space="preserve">муниципального образования </w:t>
      </w:r>
    </w:p>
    <w:p w:rsidR="004B3B0B" w:rsidRPr="0059177E" w:rsidRDefault="004B3B0B" w:rsidP="004B3B0B">
      <w:pPr>
        <w:pStyle w:val="a3"/>
        <w:jc w:val="right"/>
        <w:sectPr w:rsidR="004B3B0B" w:rsidRPr="0059177E" w:rsidSect="00CB3A1B">
          <w:headerReference w:type="default" r:id="rId12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t>Богородицкий район</w:t>
      </w:r>
      <w:r w:rsidR="0097390B">
        <w:t>"</w:t>
      </w:r>
    </w:p>
    <w:p w:rsidR="00E313EE" w:rsidRDefault="00E313EE">
      <w:pPr>
        <w:pStyle w:val="a3"/>
        <w:spacing w:before="67" w:line="237" w:lineRule="auto"/>
        <w:ind w:left="8862" w:right="132" w:hanging="365"/>
      </w:pPr>
    </w:p>
    <w:p w:rsidR="005B4F75" w:rsidRPr="0059177E" w:rsidRDefault="005B4F75">
      <w:pPr>
        <w:pStyle w:val="a3"/>
        <w:spacing w:before="67" w:line="237" w:lineRule="auto"/>
        <w:ind w:left="8862" w:right="132" w:hanging="365"/>
      </w:pPr>
    </w:p>
    <w:p w:rsidR="004B3B0B" w:rsidRDefault="00647582" w:rsidP="004B3B0B">
      <w:pPr>
        <w:pStyle w:val="a3"/>
        <w:ind w:left="0"/>
        <w:jc w:val="center"/>
        <w:rPr>
          <w:b/>
          <w:spacing w:val="-2"/>
          <w:w w:val="110"/>
          <w:sz w:val="26"/>
          <w:szCs w:val="26"/>
        </w:rPr>
      </w:pPr>
      <w:r w:rsidRPr="004B3B0B">
        <w:rPr>
          <w:b/>
          <w:w w:val="110"/>
          <w:sz w:val="26"/>
          <w:szCs w:val="26"/>
        </w:rPr>
        <w:t>Категории</w:t>
      </w:r>
      <w:r w:rsidR="0097390B">
        <w:rPr>
          <w:b/>
          <w:w w:val="110"/>
          <w:sz w:val="26"/>
          <w:szCs w:val="26"/>
        </w:rPr>
        <w:t xml:space="preserve"> </w:t>
      </w:r>
      <w:r w:rsidRPr="004B3B0B">
        <w:rPr>
          <w:b/>
          <w:w w:val="110"/>
          <w:sz w:val="26"/>
          <w:szCs w:val="26"/>
        </w:rPr>
        <w:t>и</w:t>
      </w:r>
      <w:r w:rsidR="0097390B">
        <w:rPr>
          <w:b/>
          <w:w w:val="110"/>
          <w:sz w:val="26"/>
          <w:szCs w:val="26"/>
        </w:rPr>
        <w:t xml:space="preserve"> </w:t>
      </w:r>
      <w:r w:rsidRPr="004B3B0B">
        <w:rPr>
          <w:b/>
          <w:w w:val="110"/>
          <w:sz w:val="26"/>
          <w:szCs w:val="26"/>
        </w:rPr>
        <w:t>критерии</w:t>
      </w:r>
      <w:r w:rsidR="0097390B">
        <w:rPr>
          <w:b/>
          <w:w w:val="110"/>
          <w:sz w:val="26"/>
          <w:szCs w:val="26"/>
        </w:rPr>
        <w:t xml:space="preserve"> </w:t>
      </w:r>
      <w:r w:rsidRPr="004B3B0B">
        <w:rPr>
          <w:b/>
          <w:w w:val="110"/>
          <w:sz w:val="26"/>
          <w:szCs w:val="26"/>
        </w:rPr>
        <w:t>риска,</w:t>
      </w:r>
      <w:r w:rsidR="0097390B">
        <w:rPr>
          <w:b/>
          <w:w w:val="110"/>
          <w:sz w:val="26"/>
          <w:szCs w:val="26"/>
        </w:rPr>
        <w:t xml:space="preserve"> </w:t>
      </w:r>
      <w:r w:rsidRPr="004B3B0B">
        <w:rPr>
          <w:b/>
          <w:w w:val="110"/>
          <w:sz w:val="26"/>
          <w:szCs w:val="26"/>
        </w:rPr>
        <w:t>определяющие выбор</w:t>
      </w:r>
      <w:r w:rsidR="0097390B">
        <w:rPr>
          <w:b/>
          <w:w w:val="110"/>
          <w:sz w:val="26"/>
          <w:szCs w:val="26"/>
        </w:rPr>
        <w:t xml:space="preserve"> </w:t>
      </w:r>
      <w:r w:rsidRPr="004B3B0B">
        <w:rPr>
          <w:b/>
          <w:w w:val="110"/>
          <w:sz w:val="26"/>
          <w:szCs w:val="26"/>
        </w:rPr>
        <w:t>профилактических</w:t>
      </w:r>
      <w:r w:rsidR="0097390B">
        <w:rPr>
          <w:b/>
          <w:w w:val="110"/>
          <w:sz w:val="26"/>
          <w:szCs w:val="26"/>
        </w:rPr>
        <w:t xml:space="preserve"> </w:t>
      </w:r>
      <w:r w:rsidRPr="004B3B0B">
        <w:rPr>
          <w:b/>
          <w:w w:val="110"/>
          <w:sz w:val="26"/>
          <w:szCs w:val="26"/>
        </w:rPr>
        <w:t xml:space="preserve">и </w:t>
      </w:r>
      <w:r w:rsidRPr="004B3B0B">
        <w:rPr>
          <w:b/>
          <w:spacing w:val="-2"/>
          <w:w w:val="110"/>
          <w:sz w:val="26"/>
          <w:szCs w:val="26"/>
        </w:rPr>
        <w:t xml:space="preserve">контрольных (надзорных) мероприятий </w:t>
      </w:r>
    </w:p>
    <w:p w:rsidR="003762BE" w:rsidRPr="004B3B0B" w:rsidRDefault="00647582" w:rsidP="004B3B0B">
      <w:pPr>
        <w:pStyle w:val="a3"/>
        <w:ind w:left="0"/>
        <w:jc w:val="center"/>
        <w:rPr>
          <w:b/>
          <w:sz w:val="26"/>
          <w:szCs w:val="26"/>
        </w:rPr>
      </w:pPr>
      <w:r w:rsidRPr="004B3B0B">
        <w:rPr>
          <w:b/>
          <w:spacing w:val="-2"/>
          <w:w w:val="110"/>
          <w:sz w:val="26"/>
          <w:szCs w:val="26"/>
        </w:rPr>
        <w:t>при</w:t>
      </w:r>
      <w:r w:rsidR="0097390B">
        <w:rPr>
          <w:b/>
          <w:spacing w:val="-2"/>
          <w:w w:val="110"/>
          <w:sz w:val="26"/>
          <w:szCs w:val="26"/>
        </w:rPr>
        <w:t xml:space="preserve"> </w:t>
      </w:r>
      <w:r w:rsidRPr="004B3B0B">
        <w:rPr>
          <w:b/>
          <w:spacing w:val="-2"/>
          <w:w w:val="110"/>
          <w:sz w:val="26"/>
          <w:szCs w:val="26"/>
        </w:rPr>
        <w:t xml:space="preserve">осуществлении муниципального </w:t>
      </w:r>
      <w:r w:rsidRPr="004B3B0B">
        <w:rPr>
          <w:b/>
          <w:w w:val="110"/>
          <w:sz w:val="26"/>
          <w:szCs w:val="26"/>
        </w:rPr>
        <w:t>лесного контроля</w:t>
      </w:r>
    </w:p>
    <w:p w:rsidR="003762BE" w:rsidRDefault="003762BE">
      <w:pPr>
        <w:pStyle w:val="a3"/>
        <w:ind w:left="0"/>
        <w:jc w:val="left"/>
      </w:pPr>
    </w:p>
    <w:p w:rsidR="005B4F75" w:rsidRPr="0059177E" w:rsidRDefault="005B4F75">
      <w:pPr>
        <w:pStyle w:val="a3"/>
        <w:ind w:left="0"/>
        <w:jc w:val="left"/>
      </w:pPr>
    </w:p>
    <w:p w:rsidR="003762BE" w:rsidRPr="0059177E" w:rsidRDefault="00647582">
      <w:pPr>
        <w:pStyle w:val="a3"/>
        <w:ind w:right="142" w:firstLine="714"/>
      </w:pPr>
      <w:r w:rsidRPr="0059177E">
        <w:t>Отнесение объектов контроля к определенной категории риска осуществляется в зависимости от значения показателя риска. Показатель риска рассчитывается по следующие формуле:</w:t>
      </w:r>
    </w:p>
    <w:p w:rsidR="003762BE" w:rsidRPr="0059177E" w:rsidRDefault="00647582">
      <w:pPr>
        <w:pStyle w:val="a3"/>
        <w:spacing w:line="274" w:lineRule="exact"/>
        <w:ind w:left="852"/>
      </w:pPr>
      <w:r w:rsidRPr="0059177E">
        <w:rPr>
          <w:w w:val="105"/>
        </w:rPr>
        <w:t>K=2•A+2•Б,</w:t>
      </w:r>
      <w:r w:rsidRPr="0059177E">
        <w:rPr>
          <w:spacing w:val="-5"/>
          <w:w w:val="105"/>
        </w:rPr>
        <w:t>где</w:t>
      </w:r>
    </w:p>
    <w:p w:rsidR="003762BE" w:rsidRPr="0059177E" w:rsidRDefault="00647582">
      <w:pPr>
        <w:pStyle w:val="a3"/>
        <w:spacing w:before="3" w:line="275" w:lineRule="exact"/>
        <w:ind w:left="852"/>
      </w:pPr>
      <w:r w:rsidRPr="0059177E">
        <w:rPr>
          <w:spacing w:val="-2"/>
        </w:rPr>
        <w:t>K-показатель</w:t>
      </w:r>
      <w:r w:rsidR="0097390B">
        <w:rPr>
          <w:spacing w:val="-2"/>
        </w:rPr>
        <w:t xml:space="preserve"> </w:t>
      </w:r>
      <w:r w:rsidRPr="0059177E">
        <w:rPr>
          <w:spacing w:val="-2"/>
        </w:rPr>
        <w:t>риска,</w:t>
      </w:r>
    </w:p>
    <w:p w:rsidR="003762BE" w:rsidRPr="0059177E" w:rsidRDefault="00647582">
      <w:pPr>
        <w:pStyle w:val="a3"/>
        <w:ind w:right="140" w:firstLine="712"/>
      </w:pPr>
      <w:r w:rsidRPr="0059177E">
        <w:t>A- количество вступивших в законную силу за два календарных года, предшествующих году, в котором принимается решение об отнесении объекта к определенной категории риска, постановлений о назначении административного наказания контролируемому лицу (его должностным лицам), вынесенных на основании протоколов об административных правонарушениях, составленных должностными лицами органа муниципального контроля,</w:t>
      </w:r>
    </w:p>
    <w:p w:rsidR="003762BE" w:rsidRPr="0059177E" w:rsidRDefault="00647582">
      <w:pPr>
        <w:pStyle w:val="a3"/>
        <w:ind w:right="150" w:firstLine="711"/>
      </w:pPr>
      <w:r w:rsidRPr="0059177E">
        <w:t>Б- количество предписаний об устранении выявленных нарушений, выданных должностными лицами органа муниципального контроля за два календарных года, предшествующих году, в котором принимается решение об отнесении объекта к определенной категории риска.</w:t>
      </w:r>
    </w:p>
    <w:p w:rsidR="003762BE" w:rsidRPr="0059177E" w:rsidRDefault="003762BE">
      <w:pPr>
        <w:pStyle w:val="a3"/>
        <w:spacing w:before="104"/>
        <w:ind w:left="0"/>
        <w:jc w:val="left"/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8"/>
        <w:gridCol w:w="3183"/>
        <w:gridCol w:w="4623"/>
      </w:tblGrid>
      <w:tr w:rsidR="003762BE" w:rsidRPr="0059177E" w:rsidTr="0097390B">
        <w:trPr>
          <w:trHeight w:val="1489"/>
        </w:trPr>
        <w:tc>
          <w:tcPr>
            <w:tcW w:w="836" w:type="pct"/>
            <w:vAlign w:val="center"/>
          </w:tcPr>
          <w:p w:rsidR="003762BE" w:rsidRPr="0059177E" w:rsidRDefault="00647582" w:rsidP="004B3B0B">
            <w:pPr>
              <w:pStyle w:val="TableParagraph"/>
              <w:spacing w:line="266" w:lineRule="exact"/>
              <w:ind w:left="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>категория</w:t>
            </w:r>
          </w:p>
          <w:p w:rsidR="003762BE" w:rsidRPr="004B3B0B" w:rsidRDefault="00647582" w:rsidP="004B3B0B">
            <w:pPr>
              <w:pStyle w:val="TableParagraph"/>
              <w:spacing w:line="275" w:lineRule="exact"/>
              <w:ind w:left="1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3B0B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риска</w:t>
            </w:r>
          </w:p>
        </w:tc>
        <w:tc>
          <w:tcPr>
            <w:tcW w:w="1698" w:type="pct"/>
            <w:vAlign w:val="center"/>
          </w:tcPr>
          <w:p w:rsidR="003762BE" w:rsidRPr="0059177E" w:rsidRDefault="004B3B0B" w:rsidP="004B3B0B">
            <w:pPr>
              <w:pStyle w:val="TableParagraph"/>
              <w:spacing w:line="268" w:lineRule="exact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177E">
              <w:rPr>
                <w:rFonts w:ascii="Arial" w:hAnsi="Arial" w:cs="Arial"/>
                <w:b/>
                <w:sz w:val="24"/>
                <w:szCs w:val="24"/>
              </w:rPr>
              <w:t>З</w:t>
            </w:r>
            <w:r w:rsidR="00647582" w:rsidRPr="0059177E">
              <w:rPr>
                <w:rFonts w:ascii="Arial" w:hAnsi="Arial" w:cs="Arial"/>
                <w:b/>
                <w:sz w:val="24"/>
                <w:szCs w:val="24"/>
              </w:rPr>
              <w:t>начение</w:t>
            </w:r>
            <w:r w:rsidR="009739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b/>
                <w:sz w:val="24"/>
                <w:szCs w:val="24"/>
              </w:rPr>
              <w:t>показателя</w:t>
            </w:r>
            <w:r w:rsidR="00647582"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риска</w:t>
            </w:r>
          </w:p>
        </w:tc>
        <w:tc>
          <w:tcPr>
            <w:tcW w:w="2466" w:type="pct"/>
            <w:vAlign w:val="center"/>
          </w:tcPr>
          <w:p w:rsidR="003762BE" w:rsidRPr="0059177E" w:rsidRDefault="00647582" w:rsidP="004B3B0B">
            <w:pPr>
              <w:pStyle w:val="TableParagraph"/>
              <w:spacing w:line="232" w:lineRule="auto"/>
              <w:ind w:left="128" w:right="8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>профилактические мероприятия,</w:t>
            </w:r>
          </w:p>
          <w:p w:rsidR="004B3B0B" w:rsidRDefault="00647582" w:rsidP="004B3B0B">
            <w:pPr>
              <w:pStyle w:val="TableParagraph"/>
              <w:tabs>
                <w:tab w:val="left" w:pos="1831"/>
                <w:tab w:val="left" w:pos="2014"/>
                <w:tab w:val="left" w:pos="2523"/>
              </w:tabs>
              <w:spacing w:before="8"/>
              <w:ind w:left="128" w:right="96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>контрольные</w:t>
            </w:r>
            <w:r w:rsidRPr="0059177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>(надзорные) мероприятия,</w:t>
            </w:r>
          </w:p>
          <w:p w:rsidR="003762BE" w:rsidRDefault="00647582" w:rsidP="004B3B0B">
            <w:pPr>
              <w:pStyle w:val="TableParagraph"/>
              <w:tabs>
                <w:tab w:val="left" w:pos="1831"/>
                <w:tab w:val="left" w:pos="2014"/>
                <w:tab w:val="left" w:pos="2523"/>
              </w:tabs>
              <w:spacing w:before="8"/>
              <w:ind w:left="128" w:right="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>применяемые</w:t>
            </w:r>
            <w:r w:rsidR="0097390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b/>
                <w:spacing w:val="-10"/>
                <w:sz w:val="24"/>
                <w:szCs w:val="24"/>
              </w:rPr>
              <w:t>в</w:t>
            </w:r>
            <w:r w:rsidR="0097390B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целях </w:t>
            </w:r>
            <w:r w:rsidRPr="0059177E">
              <w:rPr>
                <w:rFonts w:ascii="Arial" w:hAnsi="Arial" w:cs="Arial"/>
                <w:b/>
                <w:sz w:val="24"/>
                <w:szCs w:val="24"/>
              </w:rPr>
              <w:t>соблюдения</w:t>
            </w:r>
            <w:r w:rsidR="009739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>соразмерности</w:t>
            </w:r>
            <w:r w:rsidR="0097390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>вмешательства</w:t>
            </w:r>
            <w:r w:rsidRPr="0059177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9739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pacing w:val="-10"/>
                <w:sz w:val="24"/>
                <w:szCs w:val="24"/>
              </w:rPr>
              <w:t xml:space="preserve">в </w:t>
            </w:r>
            <w:r w:rsidRPr="0059177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деятельность </w:t>
            </w:r>
            <w:r w:rsidRPr="0059177E">
              <w:rPr>
                <w:rFonts w:ascii="Arial" w:hAnsi="Arial" w:cs="Arial"/>
                <w:b/>
                <w:sz w:val="24"/>
                <w:szCs w:val="24"/>
              </w:rPr>
              <w:t>контролируемых лиц</w:t>
            </w:r>
          </w:p>
          <w:p w:rsidR="005B4F75" w:rsidRPr="0059177E" w:rsidRDefault="005B4F75" w:rsidP="004B3B0B">
            <w:pPr>
              <w:pStyle w:val="TableParagraph"/>
              <w:tabs>
                <w:tab w:val="left" w:pos="1831"/>
                <w:tab w:val="left" w:pos="2014"/>
                <w:tab w:val="left" w:pos="2523"/>
              </w:tabs>
              <w:spacing w:before="8"/>
              <w:ind w:left="128" w:right="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62BE" w:rsidRPr="0059177E" w:rsidTr="0097390B">
        <w:trPr>
          <w:trHeight w:val="999"/>
        </w:trPr>
        <w:tc>
          <w:tcPr>
            <w:tcW w:w="836" w:type="pct"/>
          </w:tcPr>
          <w:p w:rsidR="003762BE" w:rsidRPr="0059177E" w:rsidRDefault="00647582">
            <w:pPr>
              <w:pStyle w:val="TableParagraph"/>
              <w:spacing w:line="248" w:lineRule="exact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средний</w:t>
            </w:r>
          </w:p>
          <w:p w:rsidR="003762BE" w:rsidRPr="0059177E" w:rsidRDefault="00647582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4"/>
                <w:sz w:val="24"/>
                <w:szCs w:val="24"/>
              </w:rPr>
              <w:t>риск</w:t>
            </w:r>
          </w:p>
        </w:tc>
        <w:tc>
          <w:tcPr>
            <w:tcW w:w="1698" w:type="pct"/>
          </w:tcPr>
          <w:p w:rsidR="003762BE" w:rsidRPr="0059177E" w:rsidRDefault="004B3B0B">
            <w:pPr>
              <w:pStyle w:val="TableParagraph"/>
              <w:spacing w:line="248" w:lineRule="exact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t>О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т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5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и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4"/>
                <w:sz w:val="24"/>
                <w:szCs w:val="24"/>
              </w:rPr>
              <w:t>выше</w:t>
            </w:r>
          </w:p>
        </w:tc>
        <w:tc>
          <w:tcPr>
            <w:tcW w:w="2466" w:type="pct"/>
          </w:tcPr>
          <w:p w:rsidR="003762BE" w:rsidRDefault="004B3B0B" w:rsidP="004B3B0B">
            <w:pPr>
              <w:pStyle w:val="TableParagraph"/>
              <w:spacing w:line="253" w:lineRule="exact"/>
              <w:ind w:left="131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П</w:t>
            </w:r>
            <w:r w:rsidR="00647582" w:rsidRPr="0059177E">
              <w:rPr>
                <w:rFonts w:ascii="Arial" w:hAnsi="Arial" w:cs="Arial"/>
                <w:spacing w:val="-2"/>
                <w:sz w:val="24"/>
                <w:szCs w:val="24"/>
              </w:rPr>
              <w:t>рофилактические</w:t>
            </w:r>
            <w:r w:rsidR="0097390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мероприятия, контрольные (надзорные)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 xml:space="preserve">без </w:t>
            </w:r>
            <w:r w:rsidR="00647582" w:rsidRPr="0059177E">
              <w:rPr>
                <w:rFonts w:ascii="Arial" w:hAnsi="Arial" w:cs="Arial"/>
                <w:spacing w:val="-2"/>
                <w:sz w:val="24"/>
                <w:szCs w:val="24"/>
              </w:rPr>
              <w:t>взаимодействия</w:t>
            </w:r>
            <w:r w:rsidR="0097390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10"/>
                <w:sz w:val="24"/>
                <w:szCs w:val="24"/>
              </w:rPr>
              <w:t xml:space="preserve">с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контролируемыми лицами,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со взаимодействием с контролируемыми лицами</w:t>
            </w:r>
          </w:p>
          <w:p w:rsidR="005B4F75" w:rsidRPr="0059177E" w:rsidRDefault="005B4F75" w:rsidP="004B3B0B">
            <w:pPr>
              <w:pStyle w:val="TableParagraph"/>
              <w:spacing w:line="253" w:lineRule="exact"/>
              <w:ind w:left="1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2BE" w:rsidRPr="0059177E" w:rsidTr="0097390B">
        <w:trPr>
          <w:trHeight w:val="1194"/>
        </w:trPr>
        <w:tc>
          <w:tcPr>
            <w:tcW w:w="836" w:type="pct"/>
          </w:tcPr>
          <w:p w:rsidR="003762BE" w:rsidRPr="0059177E" w:rsidRDefault="00647582">
            <w:pPr>
              <w:pStyle w:val="TableParagraph"/>
              <w:spacing w:line="247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умеренный</w:t>
            </w:r>
          </w:p>
          <w:p w:rsidR="003762BE" w:rsidRPr="0059177E" w:rsidRDefault="00647582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4"/>
                <w:sz w:val="24"/>
                <w:szCs w:val="24"/>
              </w:rPr>
              <w:t>риск</w:t>
            </w:r>
          </w:p>
        </w:tc>
        <w:tc>
          <w:tcPr>
            <w:tcW w:w="1698" w:type="pct"/>
          </w:tcPr>
          <w:p w:rsidR="003762BE" w:rsidRPr="0059177E" w:rsidRDefault="004B3B0B">
            <w:pPr>
              <w:pStyle w:val="TableParagraph"/>
              <w:spacing w:line="248" w:lineRule="exact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t>О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т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2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до 4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2"/>
                <w:sz w:val="24"/>
                <w:szCs w:val="24"/>
              </w:rPr>
              <w:t>включительно</w:t>
            </w:r>
          </w:p>
        </w:tc>
        <w:tc>
          <w:tcPr>
            <w:tcW w:w="2466" w:type="pct"/>
          </w:tcPr>
          <w:p w:rsidR="003762BE" w:rsidRDefault="004B3B0B" w:rsidP="004B3B0B">
            <w:pPr>
              <w:pStyle w:val="TableParagraph"/>
              <w:spacing w:line="252" w:lineRule="exact"/>
              <w:ind w:left="131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П</w:t>
            </w:r>
            <w:r w:rsidR="00647582" w:rsidRPr="0059177E">
              <w:rPr>
                <w:rFonts w:ascii="Arial" w:hAnsi="Arial" w:cs="Arial"/>
                <w:spacing w:val="-2"/>
                <w:sz w:val="24"/>
                <w:szCs w:val="24"/>
              </w:rPr>
              <w:t>рофилактические</w:t>
            </w:r>
            <w:r w:rsidR="0097390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мероприятия, контрольные (надзорные)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 xml:space="preserve">без </w:t>
            </w:r>
            <w:r w:rsidR="00647582" w:rsidRPr="0059177E">
              <w:rPr>
                <w:rFonts w:ascii="Arial" w:hAnsi="Arial" w:cs="Arial"/>
                <w:spacing w:val="-2"/>
                <w:sz w:val="24"/>
                <w:szCs w:val="24"/>
              </w:rPr>
              <w:t>взаимодействия</w:t>
            </w:r>
            <w:r w:rsidR="0097390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10"/>
                <w:sz w:val="24"/>
                <w:szCs w:val="24"/>
              </w:rPr>
              <w:t xml:space="preserve">с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контролируемыми лицами,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со взаимодействием с контролируемыми лицами</w:t>
            </w:r>
          </w:p>
          <w:p w:rsidR="004B3B0B" w:rsidRPr="0059177E" w:rsidRDefault="004B3B0B" w:rsidP="004B3B0B">
            <w:pPr>
              <w:pStyle w:val="TableParagraph"/>
              <w:spacing w:line="252" w:lineRule="exact"/>
              <w:ind w:left="1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2BE" w:rsidRPr="0059177E" w:rsidTr="0097390B">
        <w:trPr>
          <w:trHeight w:val="512"/>
        </w:trPr>
        <w:tc>
          <w:tcPr>
            <w:tcW w:w="836" w:type="pct"/>
          </w:tcPr>
          <w:p w:rsidR="003762BE" w:rsidRPr="0059177E" w:rsidRDefault="004B3B0B">
            <w:pPr>
              <w:pStyle w:val="TableParagraph"/>
              <w:spacing w:line="244" w:lineRule="exact"/>
              <w:ind w:left="126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lastRenderedPageBreak/>
              <w:t>Н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изкий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4"/>
                <w:sz w:val="24"/>
                <w:szCs w:val="24"/>
              </w:rPr>
              <w:t>риск</w:t>
            </w:r>
          </w:p>
        </w:tc>
        <w:tc>
          <w:tcPr>
            <w:tcW w:w="1698" w:type="pct"/>
          </w:tcPr>
          <w:p w:rsidR="005B4F75" w:rsidRDefault="004B3B0B" w:rsidP="004B3B0B">
            <w:pPr>
              <w:pStyle w:val="TableParagraph"/>
              <w:spacing w:line="242" w:lineRule="exact"/>
              <w:ind w:left="16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t>О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т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0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до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1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включительно,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а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так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же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4"/>
                <w:sz w:val="24"/>
                <w:szCs w:val="24"/>
              </w:rPr>
              <w:t>иные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о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бъекты,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не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отнесенные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к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2"/>
                <w:sz w:val="24"/>
                <w:szCs w:val="24"/>
              </w:rPr>
              <w:t>категориям</w:t>
            </w:r>
            <w:r w:rsidR="0097390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3762BE" w:rsidRPr="0059177E" w:rsidRDefault="0097390B" w:rsidP="004B3B0B">
            <w:pPr>
              <w:pStyle w:val="TableParagraph"/>
              <w:spacing w:line="242" w:lineRule="exact"/>
              <w:ind w:left="16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466" w:type="pct"/>
          </w:tcPr>
          <w:p w:rsidR="003762BE" w:rsidRPr="0059177E" w:rsidRDefault="00647582">
            <w:pPr>
              <w:pStyle w:val="TableParagraph"/>
              <w:spacing w:line="244" w:lineRule="exact"/>
              <w:ind w:left="131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профилактические</w:t>
            </w:r>
          </w:p>
          <w:p w:rsidR="003762BE" w:rsidRPr="0059177E" w:rsidRDefault="00647582">
            <w:pPr>
              <w:pStyle w:val="TableParagraph"/>
              <w:tabs>
                <w:tab w:val="left" w:pos="1821"/>
              </w:tabs>
              <w:spacing w:before="2" w:line="276" w:lineRule="exact"/>
              <w:ind w:left="131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мероприятия,</w:t>
            </w:r>
            <w:r w:rsidRPr="0059177E">
              <w:rPr>
                <w:rFonts w:ascii="Arial" w:hAnsi="Arial" w:cs="Arial"/>
                <w:sz w:val="24"/>
                <w:szCs w:val="24"/>
              </w:rPr>
              <w:tab/>
            </w: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контрольные</w:t>
            </w:r>
          </w:p>
        </w:tc>
      </w:tr>
      <w:tr w:rsidR="003762BE" w:rsidRPr="0059177E" w:rsidTr="0097390B">
        <w:trPr>
          <w:trHeight w:val="790"/>
        </w:trPr>
        <w:tc>
          <w:tcPr>
            <w:tcW w:w="836" w:type="pct"/>
          </w:tcPr>
          <w:p w:rsidR="003762BE" w:rsidRPr="0059177E" w:rsidRDefault="003762B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</w:tcPr>
          <w:p w:rsidR="003762BE" w:rsidRPr="0059177E" w:rsidRDefault="004B3B0B">
            <w:pPr>
              <w:pStyle w:val="TableParagraph"/>
              <w:spacing w:line="258" w:lineRule="exact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t>С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реднего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или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z w:val="24"/>
                <w:szCs w:val="24"/>
              </w:rPr>
              <w:t>умеренного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582" w:rsidRPr="0059177E">
              <w:rPr>
                <w:rFonts w:ascii="Arial" w:hAnsi="Arial" w:cs="Arial"/>
                <w:spacing w:val="-2"/>
                <w:sz w:val="24"/>
                <w:szCs w:val="24"/>
              </w:rPr>
              <w:t>риска.</w:t>
            </w:r>
          </w:p>
        </w:tc>
        <w:tc>
          <w:tcPr>
            <w:tcW w:w="2466" w:type="pct"/>
          </w:tcPr>
          <w:p w:rsidR="003762BE" w:rsidRDefault="00647582" w:rsidP="009F3CAE">
            <w:pPr>
              <w:pStyle w:val="TableParagraph"/>
              <w:tabs>
                <w:tab w:val="left" w:pos="3042"/>
              </w:tabs>
              <w:spacing w:line="237" w:lineRule="auto"/>
              <w:ind w:right="83" w:hanging="5"/>
              <w:rPr>
                <w:rFonts w:ascii="Arial" w:hAnsi="Arial" w:cs="Arial"/>
                <w:sz w:val="24"/>
                <w:szCs w:val="24"/>
              </w:rPr>
            </w:pPr>
            <w:r w:rsidRPr="0059177E">
              <w:rPr>
                <w:rFonts w:ascii="Arial" w:hAnsi="Arial" w:cs="Arial"/>
                <w:sz w:val="24"/>
                <w:szCs w:val="24"/>
              </w:rPr>
              <w:t>(надзорные)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9739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z w:val="24"/>
                <w:szCs w:val="24"/>
              </w:rPr>
              <w:t xml:space="preserve">без </w:t>
            </w:r>
            <w:r w:rsidRPr="0059177E">
              <w:rPr>
                <w:rFonts w:ascii="Arial" w:hAnsi="Arial" w:cs="Arial"/>
                <w:spacing w:val="-2"/>
                <w:sz w:val="24"/>
                <w:szCs w:val="24"/>
              </w:rPr>
              <w:t>взаимодействия</w:t>
            </w:r>
            <w:r w:rsidR="0097390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9177E">
              <w:rPr>
                <w:rFonts w:ascii="Arial" w:hAnsi="Arial" w:cs="Arial"/>
                <w:spacing w:val="-10"/>
                <w:sz w:val="24"/>
                <w:szCs w:val="24"/>
              </w:rPr>
              <w:t xml:space="preserve">с </w:t>
            </w:r>
            <w:r w:rsidRPr="0059177E">
              <w:rPr>
                <w:rFonts w:ascii="Arial" w:hAnsi="Arial" w:cs="Arial"/>
                <w:sz w:val="24"/>
                <w:szCs w:val="24"/>
              </w:rPr>
              <w:t>контролируемыми лицами</w:t>
            </w:r>
          </w:p>
          <w:p w:rsidR="005B4F75" w:rsidRPr="0059177E" w:rsidRDefault="005B4F75" w:rsidP="009F3CAE">
            <w:pPr>
              <w:pStyle w:val="TableParagraph"/>
              <w:tabs>
                <w:tab w:val="left" w:pos="3042"/>
              </w:tabs>
              <w:spacing w:line="237" w:lineRule="auto"/>
              <w:ind w:right="83" w:hanging="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6923" w:rsidRPr="00E313EE" w:rsidRDefault="00556923" w:rsidP="004B3B0B">
      <w:pPr>
        <w:rPr>
          <w:rFonts w:ascii="PT Astra Serif" w:hAnsi="PT Astra Serif"/>
        </w:rPr>
      </w:pPr>
      <w:bookmarkStart w:id="0" w:name="_GoBack"/>
      <w:bookmarkEnd w:id="0"/>
    </w:p>
    <w:sectPr w:rsidR="00556923" w:rsidRPr="00E313EE" w:rsidSect="00CB3A1B">
      <w:type w:val="continuous"/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D9C" w:rsidRDefault="004F0D9C" w:rsidP="003048D4">
      <w:r>
        <w:separator/>
      </w:r>
    </w:p>
  </w:endnote>
  <w:endnote w:type="continuationSeparator" w:id="1">
    <w:p w:rsidR="004F0D9C" w:rsidRDefault="004F0D9C" w:rsidP="00304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D9C" w:rsidRDefault="004F0D9C" w:rsidP="003048D4">
      <w:r>
        <w:separator/>
      </w:r>
    </w:p>
  </w:footnote>
  <w:footnote w:type="continuationSeparator" w:id="1">
    <w:p w:rsidR="004F0D9C" w:rsidRDefault="004F0D9C" w:rsidP="003048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773"/>
      <w:docPartObj>
        <w:docPartGallery w:val="Page Numbers (Top of Page)"/>
        <w:docPartUnique/>
      </w:docPartObj>
    </w:sdtPr>
    <w:sdtContent>
      <w:p w:rsidR="00715411" w:rsidRDefault="00715411">
        <w:pPr>
          <w:pStyle w:val="ac"/>
          <w:jc w:val="center"/>
        </w:pPr>
        <w:fldSimple w:instr=" PAGE   \* MERGEFORMAT ">
          <w:r w:rsidR="001E149A">
            <w:rPr>
              <w:noProof/>
            </w:rPr>
            <w:t>23</w:t>
          </w:r>
        </w:fldSimple>
      </w:p>
    </w:sdtContent>
  </w:sdt>
  <w:p w:rsidR="00715411" w:rsidRDefault="0071541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776"/>
      <w:docPartObj>
        <w:docPartGallery w:val="Page Numbers (Top of Page)"/>
        <w:docPartUnique/>
      </w:docPartObj>
    </w:sdtPr>
    <w:sdtContent>
      <w:p w:rsidR="00715411" w:rsidRDefault="00715411">
        <w:pPr>
          <w:pStyle w:val="ac"/>
          <w:jc w:val="center"/>
        </w:pPr>
        <w:fldSimple w:instr=" PAGE   \* MERGEFORMAT ">
          <w:r w:rsidR="005B4F75">
            <w:rPr>
              <w:noProof/>
            </w:rPr>
            <w:t>24</w:t>
          </w:r>
        </w:fldSimple>
      </w:p>
    </w:sdtContent>
  </w:sdt>
  <w:p w:rsidR="00715411" w:rsidRDefault="00715411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777"/>
      <w:docPartObj>
        <w:docPartGallery w:val="Page Numbers (Top of Page)"/>
        <w:docPartUnique/>
      </w:docPartObj>
    </w:sdtPr>
    <w:sdtContent>
      <w:p w:rsidR="00715411" w:rsidRDefault="00715411">
        <w:pPr>
          <w:pStyle w:val="ac"/>
          <w:jc w:val="center"/>
        </w:pPr>
        <w:fldSimple w:instr=" PAGE   \* MERGEFORMAT ">
          <w:r w:rsidR="005B4F75">
            <w:rPr>
              <w:noProof/>
            </w:rPr>
            <w:t>26</w:t>
          </w:r>
        </w:fldSimple>
      </w:p>
    </w:sdtContent>
  </w:sdt>
  <w:p w:rsidR="00715411" w:rsidRDefault="0071541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115"/>
    <w:multiLevelType w:val="hybridMultilevel"/>
    <w:tmpl w:val="54DE2AF4"/>
    <w:lvl w:ilvl="0" w:tplc="2E18A3C6">
      <w:start w:val="1"/>
      <w:numFmt w:val="decimal"/>
      <w:lvlText w:val="%1)"/>
      <w:lvlJc w:val="left"/>
      <w:pPr>
        <w:ind w:left="1131" w:hanging="28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955685F4">
      <w:numFmt w:val="bullet"/>
      <w:lvlText w:val="•"/>
      <w:lvlJc w:val="left"/>
      <w:pPr>
        <w:ind w:left="2074" w:hanging="282"/>
      </w:pPr>
      <w:rPr>
        <w:rFonts w:hint="default"/>
        <w:lang w:val="ru-RU" w:eastAsia="en-US" w:bidi="ar-SA"/>
      </w:rPr>
    </w:lvl>
    <w:lvl w:ilvl="2" w:tplc="41001662">
      <w:numFmt w:val="bullet"/>
      <w:lvlText w:val="•"/>
      <w:lvlJc w:val="left"/>
      <w:pPr>
        <w:ind w:left="3009" w:hanging="282"/>
      </w:pPr>
      <w:rPr>
        <w:rFonts w:hint="default"/>
        <w:lang w:val="ru-RU" w:eastAsia="en-US" w:bidi="ar-SA"/>
      </w:rPr>
    </w:lvl>
    <w:lvl w:ilvl="3" w:tplc="131EBAA6">
      <w:numFmt w:val="bullet"/>
      <w:lvlText w:val="•"/>
      <w:lvlJc w:val="left"/>
      <w:pPr>
        <w:ind w:left="3944" w:hanging="282"/>
      </w:pPr>
      <w:rPr>
        <w:rFonts w:hint="default"/>
        <w:lang w:val="ru-RU" w:eastAsia="en-US" w:bidi="ar-SA"/>
      </w:rPr>
    </w:lvl>
    <w:lvl w:ilvl="4" w:tplc="FD624184">
      <w:numFmt w:val="bullet"/>
      <w:lvlText w:val="•"/>
      <w:lvlJc w:val="left"/>
      <w:pPr>
        <w:ind w:left="4879" w:hanging="282"/>
      </w:pPr>
      <w:rPr>
        <w:rFonts w:hint="default"/>
        <w:lang w:val="ru-RU" w:eastAsia="en-US" w:bidi="ar-SA"/>
      </w:rPr>
    </w:lvl>
    <w:lvl w:ilvl="5" w:tplc="B82041DA">
      <w:numFmt w:val="bullet"/>
      <w:lvlText w:val="•"/>
      <w:lvlJc w:val="left"/>
      <w:pPr>
        <w:ind w:left="5814" w:hanging="282"/>
      </w:pPr>
      <w:rPr>
        <w:rFonts w:hint="default"/>
        <w:lang w:val="ru-RU" w:eastAsia="en-US" w:bidi="ar-SA"/>
      </w:rPr>
    </w:lvl>
    <w:lvl w:ilvl="6" w:tplc="9886D5CC">
      <w:numFmt w:val="bullet"/>
      <w:lvlText w:val="•"/>
      <w:lvlJc w:val="left"/>
      <w:pPr>
        <w:ind w:left="6749" w:hanging="282"/>
      </w:pPr>
      <w:rPr>
        <w:rFonts w:hint="default"/>
        <w:lang w:val="ru-RU" w:eastAsia="en-US" w:bidi="ar-SA"/>
      </w:rPr>
    </w:lvl>
    <w:lvl w:ilvl="7" w:tplc="B5865138">
      <w:numFmt w:val="bullet"/>
      <w:lvlText w:val="•"/>
      <w:lvlJc w:val="left"/>
      <w:pPr>
        <w:ind w:left="7684" w:hanging="282"/>
      </w:pPr>
      <w:rPr>
        <w:rFonts w:hint="default"/>
        <w:lang w:val="ru-RU" w:eastAsia="en-US" w:bidi="ar-SA"/>
      </w:rPr>
    </w:lvl>
    <w:lvl w:ilvl="8" w:tplc="619AA8AC">
      <w:numFmt w:val="bullet"/>
      <w:lvlText w:val="•"/>
      <w:lvlJc w:val="left"/>
      <w:pPr>
        <w:ind w:left="8619" w:hanging="282"/>
      </w:pPr>
      <w:rPr>
        <w:rFonts w:hint="default"/>
        <w:lang w:val="ru-RU" w:eastAsia="en-US" w:bidi="ar-SA"/>
      </w:rPr>
    </w:lvl>
  </w:abstractNum>
  <w:abstractNum w:abstractNumId="1">
    <w:nsid w:val="01571F8C"/>
    <w:multiLevelType w:val="hybridMultilevel"/>
    <w:tmpl w:val="0D8645A8"/>
    <w:lvl w:ilvl="0" w:tplc="CFA22E7E">
      <w:start w:val="10"/>
      <w:numFmt w:val="decimal"/>
      <w:lvlText w:val="%1."/>
      <w:lvlJc w:val="left"/>
      <w:pPr>
        <w:ind w:left="136" w:hanging="526"/>
      </w:pPr>
      <w:rPr>
        <w:rFonts w:hint="default"/>
        <w:spacing w:val="-1"/>
        <w:w w:val="91"/>
        <w:lang w:val="ru-RU" w:eastAsia="en-US" w:bidi="ar-SA"/>
      </w:rPr>
    </w:lvl>
    <w:lvl w:ilvl="1" w:tplc="F20C75CE">
      <w:start w:val="1"/>
      <w:numFmt w:val="decimal"/>
      <w:lvlText w:val="%2)"/>
      <w:lvlJc w:val="left"/>
      <w:pPr>
        <w:ind w:left="1139" w:hanging="290"/>
      </w:pPr>
      <w:rPr>
        <w:rFonts w:hint="default"/>
        <w:spacing w:val="-1"/>
        <w:w w:val="102"/>
        <w:lang w:val="ru-RU" w:eastAsia="en-US" w:bidi="ar-SA"/>
      </w:rPr>
    </w:lvl>
    <w:lvl w:ilvl="2" w:tplc="BF5A709C">
      <w:numFmt w:val="bullet"/>
      <w:lvlText w:val="•"/>
      <w:lvlJc w:val="left"/>
      <w:pPr>
        <w:ind w:left="1140" w:hanging="290"/>
      </w:pPr>
      <w:rPr>
        <w:rFonts w:hint="default"/>
        <w:lang w:val="ru-RU" w:eastAsia="en-US" w:bidi="ar-SA"/>
      </w:rPr>
    </w:lvl>
    <w:lvl w:ilvl="3" w:tplc="98C2EDD0">
      <w:numFmt w:val="bullet"/>
      <w:lvlText w:val="•"/>
      <w:lvlJc w:val="left"/>
      <w:pPr>
        <w:ind w:left="2308" w:hanging="290"/>
      </w:pPr>
      <w:rPr>
        <w:rFonts w:hint="default"/>
        <w:lang w:val="ru-RU" w:eastAsia="en-US" w:bidi="ar-SA"/>
      </w:rPr>
    </w:lvl>
    <w:lvl w:ilvl="4" w:tplc="DF3492A6">
      <w:numFmt w:val="bullet"/>
      <w:lvlText w:val="•"/>
      <w:lvlJc w:val="left"/>
      <w:pPr>
        <w:ind w:left="3477" w:hanging="290"/>
      </w:pPr>
      <w:rPr>
        <w:rFonts w:hint="default"/>
        <w:lang w:val="ru-RU" w:eastAsia="en-US" w:bidi="ar-SA"/>
      </w:rPr>
    </w:lvl>
    <w:lvl w:ilvl="5" w:tplc="72826F14">
      <w:numFmt w:val="bullet"/>
      <w:lvlText w:val="•"/>
      <w:lvlJc w:val="left"/>
      <w:pPr>
        <w:ind w:left="4646" w:hanging="290"/>
      </w:pPr>
      <w:rPr>
        <w:rFonts w:hint="default"/>
        <w:lang w:val="ru-RU" w:eastAsia="en-US" w:bidi="ar-SA"/>
      </w:rPr>
    </w:lvl>
    <w:lvl w:ilvl="6" w:tplc="C172A4A8">
      <w:numFmt w:val="bullet"/>
      <w:lvlText w:val="•"/>
      <w:lvlJc w:val="left"/>
      <w:pPr>
        <w:ind w:left="5814" w:hanging="290"/>
      </w:pPr>
      <w:rPr>
        <w:rFonts w:hint="default"/>
        <w:lang w:val="ru-RU" w:eastAsia="en-US" w:bidi="ar-SA"/>
      </w:rPr>
    </w:lvl>
    <w:lvl w:ilvl="7" w:tplc="619E8A66">
      <w:numFmt w:val="bullet"/>
      <w:lvlText w:val="•"/>
      <w:lvlJc w:val="left"/>
      <w:pPr>
        <w:ind w:left="6983" w:hanging="290"/>
      </w:pPr>
      <w:rPr>
        <w:rFonts w:hint="default"/>
        <w:lang w:val="ru-RU" w:eastAsia="en-US" w:bidi="ar-SA"/>
      </w:rPr>
    </w:lvl>
    <w:lvl w:ilvl="8" w:tplc="E74C0E4C">
      <w:numFmt w:val="bullet"/>
      <w:lvlText w:val="•"/>
      <w:lvlJc w:val="left"/>
      <w:pPr>
        <w:ind w:left="8152" w:hanging="290"/>
      </w:pPr>
      <w:rPr>
        <w:rFonts w:hint="default"/>
        <w:lang w:val="ru-RU" w:eastAsia="en-US" w:bidi="ar-SA"/>
      </w:rPr>
    </w:lvl>
  </w:abstractNum>
  <w:abstractNum w:abstractNumId="2">
    <w:nsid w:val="214D3E0D"/>
    <w:multiLevelType w:val="hybridMultilevel"/>
    <w:tmpl w:val="5B94A6B8"/>
    <w:lvl w:ilvl="0" w:tplc="726E7248">
      <w:start w:val="1"/>
      <w:numFmt w:val="decimal"/>
      <w:lvlText w:val="%1)"/>
      <w:lvlJc w:val="left"/>
      <w:pPr>
        <w:ind w:left="138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AEC65096">
      <w:numFmt w:val="bullet"/>
      <w:lvlText w:val="-"/>
      <w:lvlJc w:val="left"/>
      <w:pPr>
        <w:ind w:left="995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F91AF8FE">
      <w:numFmt w:val="bullet"/>
      <w:lvlText w:val="•"/>
      <w:lvlJc w:val="left"/>
      <w:pPr>
        <w:ind w:left="2054" w:hanging="142"/>
      </w:pPr>
      <w:rPr>
        <w:rFonts w:hint="default"/>
        <w:lang w:val="ru-RU" w:eastAsia="en-US" w:bidi="ar-SA"/>
      </w:rPr>
    </w:lvl>
    <w:lvl w:ilvl="3" w:tplc="BF5A5704">
      <w:numFmt w:val="bullet"/>
      <w:lvlText w:val="•"/>
      <w:lvlJc w:val="left"/>
      <w:pPr>
        <w:ind w:left="3108" w:hanging="142"/>
      </w:pPr>
      <w:rPr>
        <w:rFonts w:hint="default"/>
        <w:lang w:val="ru-RU" w:eastAsia="en-US" w:bidi="ar-SA"/>
      </w:rPr>
    </w:lvl>
    <w:lvl w:ilvl="4" w:tplc="C02CF3F4">
      <w:numFmt w:val="bullet"/>
      <w:lvlText w:val="•"/>
      <w:lvlJc w:val="left"/>
      <w:pPr>
        <w:ind w:left="4163" w:hanging="142"/>
      </w:pPr>
      <w:rPr>
        <w:rFonts w:hint="default"/>
        <w:lang w:val="ru-RU" w:eastAsia="en-US" w:bidi="ar-SA"/>
      </w:rPr>
    </w:lvl>
    <w:lvl w:ilvl="5" w:tplc="5B80A272">
      <w:numFmt w:val="bullet"/>
      <w:lvlText w:val="•"/>
      <w:lvlJc w:val="left"/>
      <w:pPr>
        <w:ind w:left="5217" w:hanging="142"/>
      </w:pPr>
      <w:rPr>
        <w:rFonts w:hint="default"/>
        <w:lang w:val="ru-RU" w:eastAsia="en-US" w:bidi="ar-SA"/>
      </w:rPr>
    </w:lvl>
    <w:lvl w:ilvl="6" w:tplc="8D543C0E">
      <w:numFmt w:val="bullet"/>
      <w:lvlText w:val="•"/>
      <w:lvlJc w:val="left"/>
      <w:pPr>
        <w:ind w:left="6271" w:hanging="142"/>
      </w:pPr>
      <w:rPr>
        <w:rFonts w:hint="default"/>
        <w:lang w:val="ru-RU" w:eastAsia="en-US" w:bidi="ar-SA"/>
      </w:rPr>
    </w:lvl>
    <w:lvl w:ilvl="7" w:tplc="4096068C">
      <w:numFmt w:val="bullet"/>
      <w:lvlText w:val="•"/>
      <w:lvlJc w:val="left"/>
      <w:pPr>
        <w:ind w:left="7326" w:hanging="142"/>
      </w:pPr>
      <w:rPr>
        <w:rFonts w:hint="default"/>
        <w:lang w:val="ru-RU" w:eastAsia="en-US" w:bidi="ar-SA"/>
      </w:rPr>
    </w:lvl>
    <w:lvl w:ilvl="8" w:tplc="91284FDA">
      <w:numFmt w:val="bullet"/>
      <w:lvlText w:val="•"/>
      <w:lvlJc w:val="left"/>
      <w:pPr>
        <w:ind w:left="8380" w:hanging="142"/>
      </w:pPr>
      <w:rPr>
        <w:rFonts w:hint="default"/>
        <w:lang w:val="ru-RU" w:eastAsia="en-US" w:bidi="ar-SA"/>
      </w:rPr>
    </w:lvl>
  </w:abstractNum>
  <w:abstractNum w:abstractNumId="3">
    <w:nsid w:val="22490348"/>
    <w:multiLevelType w:val="hybridMultilevel"/>
    <w:tmpl w:val="DC2074A2"/>
    <w:lvl w:ilvl="0" w:tplc="B44A27F8">
      <w:start w:val="1"/>
      <w:numFmt w:val="decimal"/>
      <w:lvlText w:val="%1."/>
      <w:lvlJc w:val="left"/>
      <w:pPr>
        <w:ind w:left="12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287A7D0E"/>
    <w:multiLevelType w:val="hybridMultilevel"/>
    <w:tmpl w:val="8DBCF3F6"/>
    <w:lvl w:ilvl="0" w:tplc="C8CAA998">
      <w:start w:val="1"/>
      <w:numFmt w:val="decimal"/>
      <w:lvlText w:val="%1)"/>
      <w:lvlJc w:val="left"/>
      <w:pPr>
        <w:ind w:left="14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AA8EB6C4">
      <w:numFmt w:val="bullet"/>
      <w:lvlText w:val="•"/>
      <w:lvlJc w:val="left"/>
      <w:pPr>
        <w:ind w:left="1174" w:hanging="287"/>
      </w:pPr>
      <w:rPr>
        <w:rFonts w:hint="default"/>
        <w:lang w:val="ru-RU" w:eastAsia="en-US" w:bidi="ar-SA"/>
      </w:rPr>
    </w:lvl>
    <w:lvl w:ilvl="2" w:tplc="0084FE74">
      <w:numFmt w:val="bullet"/>
      <w:lvlText w:val="•"/>
      <w:lvlJc w:val="left"/>
      <w:pPr>
        <w:ind w:left="2209" w:hanging="287"/>
      </w:pPr>
      <w:rPr>
        <w:rFonts w:hint="default"/>
        <w:lang w:val="ru-RU" w:eastAsia="en-US" w:bidi="ar-SA"/>
      </w:rPr>
    </w:lvl>
    <w:lvl w:ilvl="3" w:tplc="75269E04">
      <w:numFmt w:val="bullet"/>
      <w:lvlText w:val="•"/>
      <w:lvlJc w:val="left"/>
      <w:pPr>
        <w:ind w:left="3244" w:hanging="287"/>
      </w:pPr>
      <w:rPr>
        <w:rFonts w:hint="default"/>
        <w:lang w:val="ru-RU" w:eastAsia="en-US" w:bidi="ar-SA"/>
      </w:rPr>
    </w:lvl>
    <w:lvl w:ilvl="4" w:tplc="9744A942">
      <w:numFmt w:val="bullet"/>
      <w:lvlText w:val="•"/>
      <w:lvlJc w:val="left"/>
      <w:pPr>
        <w:ind w:left="4279" w:hanging="287"/>
      </w:pPr>
      <w:rPr>
        <w:rFonts w:hint="default"/>
        <w:lang w:val="ru-RU" w:eastAsia="en-US" w:bidi="ar-SA"/>
      </w:rPr>
    </w:lvl>
    <w:lvl w:ilvl="5" w:tplc="D6503F72">
      <w:numFmt w:val="bullet"/>
      <w:lvlText w:val="•"/>
      <w:lvlJc w:val="left"/>
      <w:pPr>
        <w:ind w:left="5314" w:hanging="287"/>
      </w:pPr>
      <w:rPr>
        <w:rFonts w:hint="default"/>
        <w:lang w:val="ru-RU" w:eastAsia="en-US" w:bidi="ar-SA"/>
      </w:rPr>
    </w:lvl>
    <w:lvl w:ilvl="6" w:tplc="7C3C977C">
      <w:numFmt w:val="bullet"/>
      <w:lvlText w:val="•"/>
      <w:lvlJc w:val="left"/>
      <w:pPr>
        <w:ind w:left="6349" w:hanging="287"/>
      </w:pPr>
      <w:rPr>
        <w:rFonts w:hint="default"/>
        <w:lang w:val="ru-RU" w:eastAsia="en-US" w:bidi="ar-SA"/>
      </w:rPr>
    </w:lvl>
    <w:lvl w:ilvl="7" w:tplc="DB2A697A">
      <w:numFmt w:val="bullet"/>
      <w:lvlText w:val="•"/>
      <w:lvlJc w:val="left"/>
      <w:pPr>
        <w:ind w:left="7384" w:hanging="287"/>
      </w:pPr>
      <w:rPr>
        <w:rFonts w:hint="default"/>
        <w:lang w:val="ru-RU" w:eastAsia="en-US" w:bidi="ar-SA"/>
      </w:rPr>
    </w:lvl>
    <w:lvl w:ilvl="8" w:tplc="F06E34B8">
      <w:numFmt w:val="bullet"/>
      <w:lvlText w:val="•"/>
      <w:lvlJc w:val="left"/>
      <w:pPr>
        <w:ind w:left="8419" w:hanging="287"/>
      </w:pPr>
      <w:rPr>
        <w:rFonts w:hint="default"/>
        <w:lang w:val="ru-RU" w:eastAsia="en-US" w:bidi="ar-SA"/>
      </w:rPr>
    </w:lvl>
  </w:abstractNum>
  <w:abstractNum w:abstractNumId="5">
    <w:nsid w:val="39995080"/>
    <w:multiLevelType w:val="hybridMultilevel"/>
    <w:tmpl w:val="FE36E950"/>
    <w:lvl w:ilvl="0" w:tplc="3F38BA0E">
      <w:start w:val="1"/>
      <w:numFmt w:val="decimal"/>
      <w:lvlText w:val="%1."/>
      <w:lvlJc w:val="left"/>
      <w:pPr>
        <w:ind w:left="136" w:hanging="31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4"/>
        <w:szCs w:val="24"/>
        <w:lang w:val="ru-RU" w:eastAsia="en-US" w:bidi="ar-SA"/>
      </w:rPr>
    </w:lvl>
    <w:lvl w:ilvl="1" w:tplc="5F6AE872">
      <w:start w:val="1"/>
      <w:numFmt w:val="decimal"/>
      <w:lvlText w:val="%2)"/>
      <w:lvlJc w:val="left"/>
      <w:pPr>
        <w:ind w:left="138" w:hanging="21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 w:tplc="E820D378">
      <w:numFmt w:val="bullet"/>
      <w:lvlText w:val="•"/>
      <w:lvlJc w:val="left"/>
      <w:pPr>
        <w:ind w:left="2209" w:hanging="211"/>
      </w:pPr>
      <w:rPr>
        <w:rFonts w:hint="default"/>
        <w:lang w:val="ru-RU" w:eastAsia="en-US" w:bidi="ar-SA"/>
      </w:rPr>
    </w:lvl>
    <w:lvl w:ilvl="3" w:tplc="1AAC76AE">
      <w:numFmt w:val="bullet"/>
      <w:lvlText w:val="•"/>
      <w:lvlJc w:val="left"/>
      <w:pPr>
        <w:ind w:left="3244" w:hanging="211"/>
      </w:pPr>
      <w:rPr>
        <w:rFonts w:hint="default"/>
        <w:lang w:val="ru-RU" w:eastAsia="en-US" w:bidi="ar-SA"/>
      </w:rPr>
    </w:lvl>
    <w:lvl w:ilvl="4" w:tplc="6C6025C4">
      <w:numFmt w:val="bullet"/>
      <w:lvlText w:val="•"/>
      <w:lvlJc w:val="left"/>
      <w:pPr>
        <w:ind w:left="4279" w:hanging="211"/>
      </w:pPr>
      <w:rPr>
        <w:rFonts w:hint="default"/>
        <w:lang w:val="ru-RU" w:eastAsia="en-US" w:bidi="ar-SA"/>
      </w:rPr>
    </w:lvl>
    <w:lvl w:ilvl="5" w:tplc="193EBF60">
      <w:numFmt w:val="bullet"/>
      <w:lvlText w:val="•"/>
      <w:lvlJc w:val="left"/>
      <w:pPr>
        <w:ind w:left="5314" w:hanging="211"/>
      </w:pPr>
      <w:rPr>
        <w:rFonts w:hint="default"/>
        <w:lang w:val="ru-RU" w:eastAsia="en-US" w:bidi="ar-SA"/>
      </w:rPr>
    </w:lvl>
    <w:lvl w:ilvl="6" w:tplc="3E06F188">
      <w:numFmt w:val="bullet"/>
      <w:lvlText w:val="•"/>
      <w:lvlJc w:val="left"/>
      <w:pPr>
        <w:ind w:left="6349" w:hanging="211"/>
      </w:pPr>
      <w:rPr>
        <w:rFonts w:hint="default"/>
        <w:lang w:val="ru-RU" w:eastAsia="en-US" w:bidi="ar-SA"/>
      </w:rPr>
    </w:lvl>
    <w:lvl w:ilvl="7" w:tplc="726C0800">
      <w:numFmt w:val="bullet"/>
      <w:lvlText w:val="•"/>
      <w:lvlJc w:val="left"/>
      <w:pPr>
        <w:ind w:left="7384" w:hanging="211"/>
      </w:pPr>
      <w:rPr>
        <w:rFonts w:hint="default"/>
        <w:lang w:val="ru-RU" w:eastAsia="en-US" w:bidi="ar-SA"/>
      </w:rPr>
    </w:lvl>
    <w:lvl w:ilvl="8" w:tplc="4378DF3C">
      <w:numFmt w:val="bullet"/>
      <w:lvlText w:val="•"/>
      <w:lvlJc w:val="left"/>
      <w:pPr>
        <w:ind w:left="8419" w:hanging="211"/>
      </w:pPr>
      <w:rPr>
        <w:rFonts w:hint="default"/>
        <w:lang w:val="ru-RU" w:eastAsia="en-US" w:bidi="ar-SA"/>
      </w:rPr>
    </w:lvl>
  </w:abstractNum>
  <w:abstractNum w:abstractNumId="6">
    <w:nsid w:val="3A1F69A2"/>
    <w:multiLevelType w:val="hybridMultilevel"/>
    <w:tmpl w:val="6DA849F6"/>
    <w:lvl w:ilvl="0" w:tplc="E53819C4">
      <w:start w:val="1"/>
      <w:numFmt w:val="decimal"/>
      <w:lvlText w:val="%1)"/>
      <w:lvlJc w:val="left"/>
      <w:pPr>
        <w:ind w:left="1130" w:hanging="28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E7845328">
      <w:numFmt w:val="bullet"/>
      <w:lvlText w:val="•"/>
      <w:lvlJc w:val="left"/>
      <w:pPr>
        <w:ind w:left="2074" w:hanging="282"/>
      </w:pPr>
      <w:rPr>
        <w:rFonts w:hint="default"/>
        <w:lang w:val="ru-RU" w:eastAsia="en-US" w:bidi="ar-SA"/>
      </w:rPr>
    </w:lvl>
    <w:lvl w:ilvl="2" w:tplc="993624B6">
      <w:numFmt w:val="bullet"/>
      <w:lvlText w:val="•"/>
      <w:lvlJc w:val="left"/>
      <w:pPr>
        <w:ind w:left="3009" w:hanging="282"/>
      </w:pPr>
      <w:rPr>
        <w:rFonts w:hint="default"/>
        <w:lang w:val="ru-RU" w:eastAsia="en-US" w:bidi="ar-SA"/>
      </w:rPr>
    </w:lvl>
    <w:lvl w:ilvl="3" w:tplc="A9C8C7F2">
      <w:numFmt w:val="bullet"/>
      <w:lvlText w:val="•"/>
      <w:lvlJc w:val="left"/>
      <w:pPr>
        <w:ind w:left="3944" w:hanging="282"/>
      </w:pPr>
      <w:rPr>
        <w:rFonts w:hint="default"/>
        <w:lang w:val="ru-RU" w:eastAsia="en-US" w:bidi="ar-SA"/>
      </w:rPr>
    </w:lvl>
    <w:lvl w:ilvl="4" w:tplc="238AD1E8">
      <w:numFmt w:val="bullet"/>
      <w:lvlText w:val="•"/>
      <w:lvlJc w:val="left"/>
      <w:pPr>
        <w:ind w:left="4879" w:hanging="282"/>
      </w:pPr>
      <w:rPr>
        <w:rFonts w:hint="default"/>
        <w:lang w:val="ru-RU" w:eastAsia="en-US" w:bidi="ar-SA"/>
      </w:rPr>
    </w:lvl>
    <w:lvl w:ilvl="5" w:tplc="5F7C9C76">
      <w:numFmt w:val="bullet"/>
      <w:lvlText w:val="•"/>
      <w:lvlJc w:val="left"/>
      <w:pPr>
        <w:ind w:left="5814" w:hanging="282"/>
      </w:pPr>
      <w:rPr>
        <w:rFonts w:hint="default"/>
        <w:lang w:val="ru-RU" w:eastAsia="en-US" w:bidi="ar-SA"/>
      </w:rPr>
    </w:lvl>
    <w:lvl w:ilvl="6" w:tplc="D41A73FA">
      <w:numFmt w:val="bullet"/>
      <w:lvlText w:val="•"/>
      <w:lvlJc w:val="left"/>
      <w:pPr>
        <w:ind w:left="6749" w:hanging="282"/>
      </w:pPr>
      <w:rPr>
        <w:rFonts w:hint="default"/>
        <w:lang w:val="ru-RU" w:eastAsia="en-US" w:bidi="ar-SA"/>
      </w:rPr>
    </w:lvl>
    <w:lvl w:ilvl="7" w:tplc="AC5CF916">
      <w:numFmt w:val="bullet"/>
      <w:lvlText w:val="•"/>
      <w:lvlJc w:val="left"/>
      <w:pPr>
        <w:ind w:left="7684" w:hanging="282"/>
      </w:pPr>
      <w:rPr>
        <w:rFonts w:hint="default"/>
        <w:lang w:val="ru-RU" w:eastAsia="en-US" w:bidi="ar-SA"/>
      </w:rPr>
    </w:lvl>
    <w:lvl w:ilvl="8" w:tplc="662E6594">
      <w:numFmt w:val="bullet"/>
      <w:lvlText w:val="•"/>
      <w:lvlJc w:val="left"/>
      <w:pPr>
        <w:ind w:left="8619" w:hanging="282"/>
      </w:pPr>
      <w:rPr>
        <w:rFonts w:hint="default"/>
        <w:lang w:val="ru-RU" w:eastAsia="en-US" w:bidi="ar-SA"/>
      </w:rPr>
    </w:lvl>
  </w:abstractNum>
  <w:abstractNum w:abstractNumId="7">
    <w:nsid w:val="3D04059B"/>
    <w:multiLevelType w:val="hybridMultilevel"/>
    <w:tmpl w:val="9AFC3AFE"/>
    <w:lvl w:ilvl="0" w:tplc="8CAE8380">
      <w:numFmt w:val="bullet"/>
      <w:lvlText w:val="-"/>
      <w:lvlJc w:val="left"/>
      <w:pPr>
        <w:ind w:left="139" w:hanging="2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2820C428">
      <w:numFmt w:val="bullet"/>
      <w:lvlText w:val="•"/>
      <w:lvlJc w:val="left"/>
      <w:pPr>
        <w:ind w:left="1174" w:hanging="256"/>
      </w:pPr>
      <w:rPr>
        <w:rFonts w:hint="default"/>
        <w:lang w:val="ru-RU" w:eastAsia="en-US" w:bidi="ar-SA"/>
      </w:rPr>
    </w:lvl>
    <w:lvl w:ilvl="2" w:tplc="C6B0E614">
      <w:numFmt w:val="bullet"/>
      <w:lvlText w:val="•"/>
      <w:lvlJc w:val="left"/>
      <w:pPr>
        <w:ind w:left="2209" w:hanging="256"/>
      </w:pPr>
      <w:rPr>
        <w:rFonts w:hint="default"/>
        <w:lang w:val="ru-RU" w:eastAsia="en-US" w:bidi="ar-SA"/>
      </w:rPr>
    </w:lvl>
    <w:lvl w:ilvl="3" w:tplc="252AFDAE">
      <w:numFmt w:val="bullet"/>
      <w:lvlText w:val="•"/>
      <w:lvlJc w:val="left"/>
      <w:pPr>
        <w:ind w:left="3244" w:hanging="256"/>
      </w:pPr>
      <w:rPr>
        <w:rFonts w:hint="default"/>
        <w:lang w:val="ru-RU" w:eastAsia="en-US" w:bidi="ar-SA"/>
      </w:rPr>
    </w:lvl>
    <w:lvl w:ilvl="4" w:tplc="90302D34">
      <w:numFmt w:val="bullet"/>
      <w:lvlText w:val="•"/>
      <w:lvlJc w:val="left"/>
      <w:pPr>
        <w:ind w:left="4279" w:hanging="256"/>
      </w:pPr>
      <w:rPr>
        <w:rFonts w:hint="default"/>
        <w:lang w:val="ru-RU" w:eastAsia="en-US" w:bidi="ar-SA"/>
      </w:rPr>
    </w:lvl>
    <w:lvl w:ilvl="5" w:tplc="A92455DC">
      <w:numFmt w:val="bullet"/>
      <w:lvlText w:val="•"/>
      <w:lvlJc w:val="left"/>
      <w:pPr>
        <w:ind w:left="5314" w:hanging="256"/>
      </w:pPr>
      <w:rPr>
        <w:rFonts w:hint="default"/>
        <w:lang w:val="ru-RU" w:eastAsia="en-US" w:bidi="ar-SA"/>
      </w:rPr>
    </w:lvl>
    <w:lvl w:ilvl="6" w:tplc="48B48392">
      <w:numFmt w:val="bullet"/>
      <w:lvlText w:val="•"/>
      <w:lvlJc w:val="left"/>
      <w:pPr>
        <w:ind w:left="6349" w:hanging="256"/>
      </w:pPr>
      <w:rPr>
        <w:rFonts w:hint="default"/>
        <w:lang w:val="ru-RU" w:eastAsia="en-US" w:bidi="ar-SA"/>
      </w:rPr>
    </w:lvl>
    <w:lvl w:ilvl="7" w:tplc="1F2091DE">
      <w:numFmt w:val="bullet"/>
      <w:lvlText w:val="•"/>
      <w:lvlJc w:val="left"/>
      <w:pPr>
        <w:ind w:left="7384" w:hanging="256"/>
      </w:pPr>
      <w:rPr>
        <w:rFonts w:hint="default"/>
        <w:lang w:val="ru-RU" w:eastAsia="en-US" w:bidi="ar-SA"/>
      </w:rPr>
    </w:lvl>
    <w:lvl w:ilvl="8" w:tplc="809A0E0A">
      <w:numFmt w:val="bullet"/>
      <w:lvlText w:val="•"/>
      <w:lvlJc w:val="left"/>
      <w:pPr>
        <w:ind w:left="8419" w:hanging="256"/>
      </w:pPr>
      <w:rPr>
        <w:rFonts w:hint="default"/>
        <w:lang w:val="ru-RU" w:eastAsia="en-US" w:bidi="ar-SA"/>
      </w:rPr>
    </w:lvl>
  </w:abstractNum>
  <w:abstractNum w:abstractNumId="8">
    <w:nsid w:val="3E2A0A30"/>
    <w:multiLevelType w:val="hybridMultilevel"/>
    <w:tmpl w:val="1F08DB16"/>
    <w:lvl w:ilvl="0" w:tplc="5ED68BDA">
      <w:start w:val="2"/>
      <w:numFmt w:val="decimal"/>
      <w:lvlText w:val="%1."/>
      <w:lvlJc w:val="left"/>
      <w:pPr>
        <w:ind w:left="112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ru-RU" w:eastAsia="en-US" w:bidi="ar-SA"/>
      </w:rPr>
    </w:lvl>
    <w:lvl w:ilvl="1" w:tplc="B1825D4C">
      <w:start w:val="1"/>
      <w:numFmt w:val="decimal"/>
      <w:lvlText w:val="%2)"/>
      <w:lvlJc w:val="left"/>
      <w:pPr>
        <w:ind w:left="140" w:hanging="2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2" w:tplc="7FE0116C">
      <w:numFmt w:val="bullet"/>
      <w:lvlText w:val="•"/>
      <w:lvlJc w:val="left"/>
      <w:pPr>
        <w:ind w:left="2161" w:hanging="296"/>
      </w:pPr>
      <w:rPr>
        <w:rFonts w:hint="default"/>
        <w:lang w:val="ru-RU" w:eastAsia="en-US" w:bidi="ar-SA"/>
      </w:rPr>
    </w:lvl>
    <w:lvl w:ilvl="3" w:tplc="DCD69B6C">
      <w:numFmt w:val="bullet"/>
      <w:lvlText w:val="•"/>
      <w:lvlJc w:val="left"/>
      <w:pPr>
        <w:ind w:left="3202" w:hanging="296"/>
      </w:pPr>
      <w:rPr>
        <w:rFonts w:hint="default"/>
        <w:lang w:val="ru-RU" w:eastAsia="en-US" w:bidi="ar-SA"/>
      </w:rPr>
    </w:lvl>
    <w:lvl w:ilvl="4" w:tplc="1954FC1A">
      <w:numFmt w:val="bullet"/>
      <w:lvlText w:val="•"/>
      <w:lvlJc w:val="left"/>
      <w:pPr>
        <w:ind w:left="4243" w:hanging="296"/>
      </w:pPr>
      <w:rPr>
        <w:rFonts w:hint="default"/>
        <w:lang w:val="ru-RU" w:eastAsia="en-US" w:bidi="ar-SA"/>
      </w:rPr>
    </w:lvl>
    <w:lvl w:ilvl="5" w:tplc="3398BB08">
      <w:numFmt w:val="bullet"/>
      <w:lvlText w:val="•"/>
      <w:lvlJc w:val="left"/>
      <w:pPr>
        <w:ind w:left="5284" w:hanging="296"/>
      </w:pPr>
      <w:rPr>
        <w:rFonts w:hint="default"/>
        <w:lang w:val="ru-RU" w:eastAsia="en-US" w:bidi="ar-SA"/>
      </w:rPr>
    </w:lvl>
    <w:lvl w:ilvl="6" w:tplc="D9AC488C">
      <w:numFmt w:val="bullet"/>
      <w:lvlText w:val="•"/>
      <w:lvlJc w:val="left"/>
      <w:pPr>
        <w:ind w:left="6325" w:hanging="296"/>
      </w:pPr>
      <w:rPr>
        <w:rFonts w:hint="default"/>
        <w:lang w:val="ru-RU" w:eastAsia="en-US" w:bidi="ar-SA"/>
      </w:rPr>
    </w:lvl>
    <w:lvl w:ilvl="7" w:tplc="B65A464A">
      <w:numFmt w:val="bullet"/>
      <w:lvlText w:val="•"/>
      <w:lvlJc w:val="left"/>
      <w:pPr>
        <w:ind w:left="7366" w:hanging="296"/>
      </w:pPr>
      <w:rPr>
        <w:rFonts w:hint="default"/>
        <w:lang w:val="ru-RU" w:eastAsia="en-US" w:bidi="ar-SA"/>
      </w:rPr>
    </w:lvl>
    <w:lvl w:ilvl="8" w:tplc="EE84C74A">
      <w:numFmt w:val="bullet"/>
      <w:lvlText w:val="•"/>
      <w:lvlJc w:val="left"/>
      <w:pPr>
        <w:ind w:left="8407" w:hanging="296"/>
      </w:pPr>
      <w:rPr>
        <w:rFonts w:hint="default"/>
        <w:lang w:val="ru-RU" w:eastAsia="en-US" w:bidi="ar-SA"/>
      </w:rPr>
    </w:lvl>
  </w:abstractNum>
  <w:abstractNum w:abstractNumId="9">
    <w:nsid w:val="4C8B3A55"/>
    <w:multiLevelType w:val="hybridMultilevel"/>
    <w:tmpl w:val="3F3A0996"/>
    <w:lvl w:ilvl="0" w:tplc="3578B780">
      <w:start w:val="4"/>
      <w:numFmt w:val="decimal"/>
      <w:lvlText w:val="%1)"/>
      <w:lvlJc w:val="left"/>
      <w:pPr>
        <w:ind w:left="1128" w:hanging="2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32400D70">
      <w:numFmt w:val="bullet"/>
      <w:lvlText w:val="•"/>
      <w:lvlJc w:val="left"/>
      <w:pPr>
        <w:ind w:left="2056" w:hanging="276"/>
      </w:pPr>
      <w:rPr>
        <w:rFonts w:hint="default"/>
        <w:lang w:val="ru-RU" w:eastAsia="en-US" w:bidi="ar-SA"/>
      </w:rPr>
    </w:lvl>
    <w:lvl w:ilvl="2" w:tplc="CFB0074A">
      <w:numFmt w:val="bullet"/>
      <w:lvlText w:val="•"/>
      <w:lvlJc w:val="left"/>
      <w:pPr>
        <w:ind w:left="2993" w:hanging="276"/>
      </w:pPr>
      <w:rPr>
        <w:rFonts w:hint="default"/>
        <w:lang w:val="ru-RU" w:eastAsia="en-US" w:bidi="ar-SA"/>
      </w:rPr>
    </w:lvl>
    <w:lvl w:ilvl="3" w:tplc="094C1068">
      <w:numFmt w:val="bullet"/>
      <w:lvlText w:val="•"/>
      <w:lvlJc w:val="left"/>
      <w:pPr>
        <w:ind w:left="3930" w:hanging="276"/>
      </w:pPr>
      <w:rPr>
        <w:rFonts w:hint="default"/>
        <w:lang w:val="ru-RU" w:eastAsia="en-US" w:bidi="ar-SA"/>
      </w:rPr>
    </w:lvl>
    <w:lvl w:ilvl="4" w:tplc="E98C4402">
      <w:numFmt w:val="bullet"/>
      <w:lvlText w:val="•"/>
      <w:lvlJc w:val="left"/>
      <w:pPr>
        <w:ind w:left="4867" w:hanging="276"/>
      </w:pPr>
      <w:rPr>
        <w:rFonts w:hint="default"/>
        <w:lang w:val="ru-RU" w:eastAsia="en-US" w:bidi="ar-SA"/>
      </w:rPr>
    </w:lvl>
    <w:lvl w:ilvl="5" w:tplc="71BA85DA">
      <w:numFmt w:val="bullet"/>
      <w:lvlText w:val="•"/>
      <w:lvlJc w:val="left"/>
      <w:pPr>
        <w:ind w:left="5804" w:hanging="276"/>
      </w:pPr>
      <w:rPr>
        <w:rFonts w:hint="default"/>
        <w:lang w:val="ru-RU" w:eastAsia="en-US" w:bidi="ar-SA"/>
      </w:rPr>
    </w:lvl>
    <w:lvl w:ilvl="6" w:tplc="608EB8B8">
      <w:numFmt w:val="bullet"/>
      <w:lvlText w:val="•"/>
      <w:lvlJc w:val="left"/>
      <w:pPr>
        <w:ind w:left="6741" w:hanging="276"/>
      </w:pPr>
      <w:rPr>
        <w:rFonts w:hint="default"/>
        <w:lang w:val="ru-RU" w:eastAsia="en-US" w:bidi="ar-SA"/>
      </w:rPr>
    </w:lvl>
    <w:lvl w:ilvl="7" w:tplc="FCC0DE2A">
      <w:numFmt w:val="bullet"/>
      <w:lvlText w:val="•"/>
      <w:lvlJc w:val="left"/>
      <w:pPr>
        <w:ind w:left="7678" w:hanging="276"/>
      </w:pPr>
      <w:rPr>
        <w:rFonts w:hint="default"/>
        <w:lang w:val="ru-RU" w:eastAsia="en-US" w:bidi="ar-SA"/>
      </w:rPr>
    </w:lvl>
    <w:lvl w:ilvl="8" w:tplc="9A727EF8">
      <w:numFmt w:val="bullet"/>
      <w:lvlText w:val="•"/>
      <w:lvlJc w:val="left"/>
      <w:pPr>
        <w:ind w:left="8615" w:hanging="276"/>
      </w:pPr>
      <w:rPr>
        <w:rFonts w:hint="default"/>
        <w:lang w:val="ru-RU" w:eastAsia="en-US" w:bidi="ar-SA"/>
      </w:rPr>
    </w:lvl>
  </w:abstractNum>
  <w:abstractNum w:abstractNumId="10">
    <w:nsid w:val="629E14BA"/>
    <w:multiLevelType w:val="hybridMultilevel"/>
    <w:tmpl w:val="BBECEF8A"/>
    <w:lvl w:ilvl="0" w:tplc="34700CCA">
      <w:start w:val="1"/>
      <w:numFmt w:val="decimal"/>
      <w:lvlText w:val="%1."/>
      <w:lvlJc w:val="left"/>
      <w:pPr>
        <w:ind w:left="121" w:hanging="197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spacing w:val="-1"/>
        <w:w w:val="91"/>
        <w:sz w:val="23"/>
        <w:szCs w:val="23"/>
        <w:lang w:val="ru-RU" w:eastAsia="en-US" w:bidi="ar-SA"/>
      </w:rPr>
    </w:lvl>
    <w:lvl w:ilvl="1" w:tplc="106A05DE">
      <w:numFmt w:val="bullet"/>
      <w:lvlText w:val="•"/>
      <w:lvlJc w:val="left"/>
      <w:pPr>
        <w:ind w:left="1156" w:hanging="197"/>
      </w:pPr>
      <w:rPr>
        <w:rFonts w:hint="default"/>
        <w:lang w:val="ru-RU" w:eastAsia="en-US" w:bidi="ar-SA"/>
      </w:rPr>
    </w:lvl>
    <w:lvl w:ilvl="2" w:tplc="5F107174">
      <w:numFmt w:val="bullet"/>
      <w:lvlText w:val="•"/>
      <w:lvlJc w:val="left"/>
      <w:pPr>
        <w:ind w:left="2193" w:hanging="197"/>
      </w:pPr>
      <w:rPr>
        <w:rFonts w:hint="default"/>
        <w:lang w:val="ru-RU" w:eastAsia="en-US" w:bidi="ar-SA"/>
      </w:rPr>
    </w:lvl>
    <w:lvl w:ilvl="3" w:tplc="C958CAF6">
      <w:numFmt w:val="bullet"/>
      <w:lvlText w:val="•"/>
      <w:lvlJc w:val="left"/>
      <w:pPr>
        <w:ind w:left="3230" w:hanging="197"/>
      </w:pPr>
      <w:rPr>
        <w:rFonts w:hint="default"/>
        <w:lang w:val="ru-RU" w:eastAsia="en-US" w:bidi="ar-SA"/>
      </w:rPr>
    </w:lvl>
    <w:lvl w:ilvl="4" w:tplc="DF6E3A5E">
      <w:numFmt w:val="bullet"/>
      <w:lvlText w:val="•"/>
      <w:lvlJc w:val="left"/>
      <w:pPr>
        <w:ind w:left="4267" w:hanging="197"/>
      </w:pPr>
      <w:rPr>
        <w:rFonts w:hint="default"/>
        <w:lang w:val="ru-RU" w:eastAsia="en-US" w:bidi="ar-SA"/>
      </w:rPr>
    </w:lvl>
    <w:lvl w:ilvl="5" w:tplc="7FF8E898">
      <w:numFmt w:val="bullet"/>
      <w:lvlText w:val="•"/>
      <w:lvlJc w:val="left"/>
      <w:pPr>
        <w:ind w:left="5304" w:hanging="197"/>
      </w:pPr>
      <w:rPr>
        <w:rFonts w:hint="default"/>
        <w:lang w:val="ru-RU" w:eastAsia="en-US" w:bidi="ar-SA"/>
      </w:rPr>
    </w:lvl>
    <w:lvl w:ilvl="6" w:tplc="8D208204">
      <w:numFmt w:val="bullet"/>
      <w:lvlText w:val="•"/>
      <w:lvlJc w:val="left"/>
      <w:pPr>
        <w:ind w:left="6341" w:hanging="197"/>
      </w:pPr>
      <w:rPr>
        <w:rFonts w:hint="default"/>
        <w:lang w:val="ru-RU" w:eastAsia="en-US" w:bidi="ar-SA"/>
      </w:rPr>
    </w:lvl>
    <w:lvl w:ilvl="7" w:tplc="60BC9E06">
      <w:numFmt w:val="bullet"/>
      <w:lvlText w:val="•"/>
      <w:lvlJc w:val="left"/>
      <w:pPr>
        <w:ind w:left="7378" w:hanging="197"/>
      </w:pPr>
      <w:rPr>
        <w:rFonts w:hint="default"/>
        <w:lang w:val="ru-RU" w:eastAsia="en-US" w:bidi="ar-SA"/>
      </w:rPr>
    </w:lvl>
    <w:lvl w:ilvl="8" w:tplc="D270AF52">
      <w:numFmt w:val="bullet"/>
      <w:lvlText w:val="•"/>
      <w:lvlJc w:val="left"/>
      <w:pPr>
        <w:ind w:left="8415" w:hanging="197"/>
      </w:pPr>
      <w:rPr>
        <w:rFonts w:hint="default"/>
        <w:lang w:val="ru-RU" w:eastAsia="en-US" w:bidi="ar-SA"/>
      </w:rPr>
    </w:lvl>
  </w:abstractNum>
  <w:abstractNum w:abstractNumId="11">
    <w:nsid w:val="62AA5516"/>
    <w:multiLevelType w:val="hybridMultilevel"/>
    <w:tmpl w:val="07E2ED0C"/>
    <w:lvl w:ilvl="0" w:tplc="9DD6896E">
      <w:start w:val="4"/>
      <w:numFmt w:val="decimal"/>
      <w:lvlText w:val="%1)"/>
      <w:lvlJc w:val="left"/>
      <w:pPr>
        <w:ind w:left="139" w:hanging="383"/>
      </w:pPr>
      <w:rPr>
        <w:rFonts w:hint="default"/>
        <w:spacing w:val="-1"/>
        <w:w w:val="89"/>
        <w:lang w:val="ru-RU" w:eastAsia="en-US" w:bidi="ar-SA"/>
      </w:rPr>
    </w:lvl>
    <w:lvl w:ilvl="1" w:tplc="BE6E0E3C">
      <w:numFmt w:val="bullet"/>
      <w:lvlText w:val="•"/>
      <w:lvlJc w:val="left"/>
      <w:pPr>
        <w:ind w:left="1174" w:hanging="383"/>
      </w:pPr>
      <w:rPr>
        <w:rFonts w:hint="default"/>
        <w:lang w:val="ru-RU" w:eastAsia="en-US" w:bidi="ar-SA"/>
      </w:rPr>
    </w:lvl>
    <w:lvl w:ilvl="2" w:tplc="89BC5CFA">
      <w:numFmt w:val="bullet"/>
      <w:lvlText w:val="•"/>
      <w:lvlJc w:val="left"/>
      <w:pPr>
        <w:ind w:left="2209" w:hanging="383"/>
      </w:pPr>
      <w:rPr>
        <w:rFonts w:hint="default"/>
        <w:lang w:val="ru-RU" w:eastAsia="en-US" w:bidi="ar-SA"/>
      </w:rPr>
    </w:lvl>
    <w:lvl w:ilvl="3" w:tplc="730CFFE2">
      <w:numFmt w:val="bullet"/>
      <w:lvlText w:val="•"/>
      <w:lvlJc w:val="left"/>
      <w:pPr>
        <w:ind w:left="3244" w:hanging="383"/>
      </w:pPr>
      <w:rPr>
        <w:rFonts w:hint="default"/>
        <w:lang w:val="ru-RU" w:eastAsia="en-US" w:bidi="ar-SA"/>
      </w:rPr>
    </w:lvl>
    <w:lvl w:ilvl="4" w:tplc="4B625DF0">
      <w:numFmt w:val="bullet"/>
      <w:lvlText w:val="•"/>
      <w:lvlJc w:val="left"/>
      <w:pPr>
        <w:ind w:left="4279" w:hanging="383"/>
      </w:pPr>
      <w:rPr>
        <w:rFonts w:hint="default"/>
        <w:lang w:val="ru-RU" w:eastAsia="en-US" w:bidi="ar-SA"/>
      </w:rPr>
    </w:lvl>
    <w:lvl w:ilvl="5" w:tplc="2F9AB7B6">
      <w:numFmt w:val="bullet"/>
      <w:lvlText w:val="•"/>
      <w:lvlJc w:val="left"/>
      <w:pPr>
        <w:ind w:left="5314" w:hanging="383"/>
      </w:pPr>
      <w:rPr>
        <w:rFonts w:hint="default"/>
        <w:lang w:val="ru-RU" w:eastAsia="en-US" w:bidi="ar-SA"/>
      </w:rPr>
    </w:lvl>
    <w:lvl w:ilvl="6" w:tplc="3456154E">
      <w:numFmt w:val="bullet"/>
      <w:lvlText w:val="•"/>
      <w:lvlJc w:val="left"/>
      <w:pPr>
        <w:ind w:left="6349" w:hanging="383"/>
      </w:pPr>
      <w:rPr>
        <w:rFonts w:hint="default"/>
        <w:lang w:val="ru-RU" w:eastAsia="en-US" w:bidi="ar-SA"/>
      </w:rPr>
    </w:lvl>
    <w:lvl w:ilvl="7" w:tplc="ACD4CEE0">
      <w:numFmt w:val="bullet"/>
      <w:lvlText w:val="•"/>
      <w:lvlJc w:val="left"/>
      <w:pPr>
        <w:ind w:left="7384" w:hanging="383"/>
      </w:pPr>
      <w:rPr>
        <w:rFonts w:hint="default"/>
        <w:lang w:val="ru-RU" w:eastAsia="en-US" w:bidi="ar-SA"/>
      </w:rPr>
    </w:lvl>
    <w:lvl w:ilvl="8" w:tplc="1C10E75A">
      <w:numFmt w:val="bullet"/>
      <w:lvlText w:val="•"/>
      <w:lvlJc w:val="left"/>
      <w:pPr>
        <w:ind w:left="8419" w:hanging="383"/>
      </w:pPr>
      <w:rPr>
        <w:rFonts w:hint="default"/>
        <w:lang w:val="ru-RU" w:eastAsia="en-US" w:bidi="ar-SA"/>
      </w:rPr>
    </w:lvl>
  </w:abstractNum>
  <w:abstractNum w:abstractNumId="12">
    <w:nsid w:val="746E6219"/>
    <w:multiLevelType w:val="hybridMultilevel"/>
    <w:tmpl w:val="644E61D8"/>
    <w:lvl w:ilvl="0" w:tplc="FF7E43C4">
      <w:start w:val="9"/>
      <w:numFmt w:val="decimal"/>
      <w:lvlText w:val="%1)"/>
      <w:lvlJc w:val="left"/>
      <w:pPr>
        <w:ind w:left="14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09AED632">
      <w:numFmt w:val="bullet"/>
      <w:lvlText w:val="•"/>
      <w:lvlJc w:val="left"/>
      <w:pPr>
        <w:ind w:left="1174" w:hanging="361"/>
      </w:pPr>
      <w:rPr>
        <w:rFonts w:hint="default"/>
        <w:lang w:val="ru-RU" w:eastAsia="en-US" w:bidi="ar-SA"/>
      </w:rPr>
    </w:lvl>
    <w:lvl w:ilvl="2" w:tplc="D26ABE0C">
      <w:numFmt w:val="bullet"/>
      <w:lvlText w:val="•"/>
      <w:lvlJc w:val="left"/>
      <w:pPr>
        <w:ind w:left="2209" w:hanging="361"/>
      </w:pPr>
      <w:rPr>
        <w:rFonts w:hint="default"/>
        <w:lang w:val="ru-RU" w:eastAsia="en-US" w:bidi="ar-SA"/>
      </w:rPr>
    </w:lvl>
    <w:lvl w:ilvl="3" w:tplc="7A2200DA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4" w:tplc="E800E9F0">
      <w:numFmt w:val="bullet"/>
      <w:lvlText w:val="•"/>
      <w:lvlJc w:val="left"/>
      <w:pPr>
        <w:ind w:left="4279" w:hanging="361"/>
      </w:pPr>
      <w:rPr>
        <w:rFonts w:hint="default"/>
        <w:lang w:val="ru-RU" w:eastAsia="en-US" w:bidi="ar-SA"/>
      </w:rPr>
    </w:lvl>
    <w:lvl w:ilvl="5" w:tplc="64A8135C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347AADF2">
      <w:numFmt w:val="bullet"/>
      <w:lvlText w:val="•"/>
      <w:lvlJc w:val="left"/>
      <w:pPr>
        <w:ind w:left="6349" w:hanging="361"/>
      </w:pPr>
      <w:rPr>
        <w:rFonts w:hint="default"/>
        <w:lang w:val="ru-RU" w:eastAsia="en-US" w:bidi="ar-SA"/>
      </w:rPr>
    </w:lvl>
    <w:lvl w:ilvl="7" w:tplc="A426BC6A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  <w:lvl w:ilvl="8" w:tplc="DD7448E2">
      <w:numFmt w:val="bullet"/>
      <w:lvlText w:val="•"/>
      <w:lvlJc w:val="left"/>
      <w:pPr>
        <w:ind w:left="8419" w:hanging="361"/>
      </w:pPr>
      <w:rPr>
        <w:rFonts w:hint="default"/>
        <w:lang w:val="ru-RU" w:eastAsia="en-US" w:bidi="ar-SA"/>
      </w:rPr>
    </w:lvl>
  </w:abstractNum>
  <w:abstractNum w:abstractNumId="13">
    <w:nsid w:val="753C5852"/>
    <w:multiLevelType w:val="hybridMultilevel"/>
    <w:tmpl w:val="191483D8"/>
    <w:lvl w:ilvl="0" w:tplc="86F02AAE">
      <w:start w:val="1"/>
      <w:numFmt w:val="decimal"/>
      <w:lvlText w:val="%1)"/>
      <w:lvlJc w:val="left"/>
      <w:pPr>
        <w:ind w:left="1131" w:hanging="28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DCC061F0">
      <w:numFmt w:val="bullet"/>
      <w:lvlText w:val="-"/>
      <w:lvlJc w:val="left"/>
      <w:pPr>
        <w:ind w:left="996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97A41E9C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3" w:tplc="A09CF5E2">
      <w:numFmt w:val="bullet"/>
      <w:lvlText w:val="•"/>
      <w:lvlJc w:val="left"/>
      <w:pPr>
        <w:ind w:left="3217" w:hanging="144"/>
      </w:pPr>
      <w:rPr>
        <w:rFonts w:hint="default"/>
        <w:lang w:val="ru-RU" w:eastAsia="en-US" w:bidi="ar-SA"/>
      </w:rPr>
    </w:lvl>
    <w:lvl w:ilvl="4" w:tplc="9F7CF0DE">
      <w:numFmt w:val="bullet"/>
      <w:lvlText w:val="•"/>
      <w:lvlJc w:val="left"/>
      <w:pPr>
        <w:ind w:left="4256" w:hanging="144"/>
      </w:pPr>
      <w:rPr>
        <w:rFonts w:hint="default"/>
        <w:lang w:val="ru-RU" w:eastAsia="en-US" w:bidi="ar-SA"/>
      </w:rPr>
    </w:lvl>
    <w:lvl w:ilvl="5" w:tplc="32F09A36">
      <w:numFmt w:val="bullet"/>
      <w:lvlText w:val="•"/>
      <w:lvlJc w:val="left"/>
      <w:pPr>
        <w:ind w:left="5295" w:hanging="144"/>
      </w:pPr>
      <w:rPr>
        <w:rFonts w:hint="default"/>
        <w:lang w:val="ru-RU" w:eastAsia="en-US" w:bidi="ar-SA"/>
      </w:rPr>
    </w:lvl>
    <w:lvl w:ilvl="6" w:tplc="9A704C8E">
      <w:numFmt w:val="bullet"/>
      <w:lvlText w:val="•"/>
      <w:lvlJc w:val="left"/>
      <w:pPr>
        <w:ind w:left="6334" w:hanging="144"/>
      </w:pPr>
      <w:rPr>
        <w:rFonts w:hint="default"/>
        <w:lang w:val="ru-RU" w:eastAsia="en-US" w:bidi="ar-SA"/>
      </w:rPr>
    </w:lvl>
    <w:lvl w:ilvl="7" w:tplc="3998E0A8">
      <w:numFmt w:val="bullet"/>
      <w:lvlText w:val="•"/>
      <w:lvlJc w:val="left"/>
      <w:pPr>
        <w:ind w:left="7372" w:hanging="144"/>
      </w:pPr>
      <w:rPr>
        <w:rFonts w:hint="default"/>
        <w:lang w:val="ru-RU" w:eastAsia="en-US" w:bidi="ar-SA"/>
      </w:rPr>
    </w:lvl>
    <w:lvl w:ilvl="8" w:tplc="34B6BAB4">
      <w:numFmt w:val="bullet"/>
      <w:lvlText w:val="•"/>
      <w:lvlJc w:val="left"/>
      <w:pPr>
        <w:ind w:left="8411" w:hanging="144"/>
      </w:pPr>
      <w:rPr>
        <w:rFonts w:hint="default"/>
        <w:lang w:val="ru-RU" w:eastAsia="en-US" w:bidi="ar-SA"/>
      </w:rPr>
    </w:lvl>
  </w:abstractNum>
  <w:abstractNum w:abstractNumId="14">
    <w:nsid w:val="79A73C0F"/>
    <w:multiLevelType w:val="hybridMultilevel"/>
    <w:tmpl w:val="A1ACF010"/>
    <w:lvl w:ilvl="0" w:tplc="2118206A">
      <w:start w:val="1"/>
      <w:numFmt w:val="decimal"/>
      <w:lvlText w:val="%1)"/>
      <w:lvlJc w:val="left"/>
      <w:pPr>
        <w:ind w:left="141" w:hanging="28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D9D692D6">
      <w:numFmt w:val="bullet"/>
      <w:lvlText w:val="•"/>
      <w:lvlJc w:val="left"/>
      <w:pPr>
        <w:ind w:left="1174" w:hanging="289"/>
      </w:pPr>
      <w:rPr>
        <w:rFonts w:hint="default"/>
        <w:lang w:val="ru-RU" w:eastAsia="en-US" w:bidi="ar-SA"/>
      </w:rPr>
    </w:lvl>
    <w:lvl w:ilvl="2" w:tplc="85A81348">
      <w:numFmt w:val="bullet"/>
      <w:lvlText w:val="•"/>
      <w:lvlJc w:val="left"/>
      <w:pPr>
        <w:ind w:left="2209" w:hanging="289"/>
      </w:pPr>
      <w:rPr>
        <w:rFonts w:hint="default"/>
        <w:lang w:val="ru-RU" w:eastAsia="en-US" w:bidi="ar-SA"/>
      </w:rPr>
    </w:lvl>
    <w:lvl w:ilvl="3" w:tplc="1AC661FE">
      <w:numFmt w:val="bullet"/>
      <w:lvlText w:val="•"/>
      <w:lvlJc w:val="left"/>
      <w:pPr>
        <w:ind w:left="3244" w:hanging="289"/>
      </w:pPr>
      <w:rPr>
        <w:rFonts w:hint="default"/>
        <w:lang w:val="ru-RU" w:eastAsia="en-US" w:bidi="ar-SA"/>
      </w:rPr>
    </w:lvl>
    <w:lvl w:ilvl="4" w:tplc="C37AB0E0">
      <w:numFmt w:val="bullet"/>
      <w:lvlText w:val="•"/>
      <w:lvlJc w:val="left"/>
      <w:pPr>
        <w:ind w:left="4279" w:hanging="289"/>
      </w:pPr>
      <w:rPr>
        <w:rFonts w:hint="default"/>
        <w:lang w:val="ru-RU" w:eastAsia="en-US" w:bidi="ar-SA"/>
      </w:rPr>
    </w:lvl>
    <w:lvl w:ilvl="5" w:tplc="187007C2">
      <w:numFmt w:val="bullet"/>
      <w:lvlText w:val="•"/>
      <w:lvlJc w:val="left"/>
      <w:pPr>
        <w:ind w:left="5314" w:hanging="289"/>
      </w:pPr>
      <w:rPr>
        <w:rFonts w:hint="default"/>
        <w:lang w:val="ru-RU" w:eastAsia="en-US" w:bidi="ar-SA"/>
      </w:rPr>
    </w:lvl>
    <w:lvl w:ilvl="6" w:tplc="0A522508">
      <w:numFmt w:val="bullet"/>
      <w:lvlText w:val="•"/>
      <w:lvlJc w:val="left"/>
      <w:pPr>
        <w:ind w:left="6349" w:hanging="289"/>
      </w:pPr>
      <w:rPr>
        <w:rFonts w:hint="default"/>
        <w:lang w:val="ru-RU" w:eastAsia="en-US" w:bidi="ar-SA"/>
      </w:rPr>
    </w:lvl>
    <w:lvl w:ilvl="7" w:tplc="FFD2C74E">
      <w:numFmt w:val="bullet"/>
      <w:lvlText w:val="•"/>
      <w:lvlJc w:val="left"/>
      <w:pPr>
        <w:ind w:left="7384" w:hanging="289"/>
      </w:pPr>
      <w:rPr>
        <w:rFonts w:hint="default"/>
        <w:lang w:val="ru-RU" w:eastAsia="en-US" w:bidi="ar-SA"/>
      </w:rPr>
    </w:lvl>
    <w:lvl w:ilvl="8" w:tplc="75F0FAF6">
      <w:numFmt w:val="bullet"/>
      <w:lvlText w:val="•"/>
      <w:lvlJc w:val="left"/>
      <w:pPr>
        <w:ind w:left="8419" w:hanging="28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4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11"/>
  </w:num>
  <w:num w:numId="11">
    <w:abstractNumId w:val="12"/>
  </w:num>
  <w:num w:numId="12">
    <w:abstractNumId w:val="9"/>
  </w:num>
  <w:num w:numId="13">
    <w:abstractNumId w:val="5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3762BE"/>
    <w:rsid w:val="000404D9"/>
    <w:rsid w:val="0006547C"/>
    <w:rsid w:val="000D1D1A"/>
    <w:rsid w:val="00130FD3"/>
    <w:rsid w:val="00175E8C"/>
    <w:rsid w:val="00197419"/>
    <w:rsid w:val="001A44CF"/>
    <w:rsid w:val="001D1F7C"/>
    <w:rsid w:val="001E149A"/>
    <w:rsid w:val="002120E2"/>
    <w:rsid w:val="00264CCD"/>
    <w:rsid w:val="00281243"/>
    <w:rsid w:val="00287214"/>
    <w:rsid w:val="002923C2"/>
    <w:rsid w:val="003048D4"/>
    <w:rsid w:val="00362FFE"/>
    <w:rsid w:val="003762BE"/>
    <w:rsid w:val="00390F8C"/>
    <w:rsid w:val="003A5C8F"/>
    <w:rsid w:val="003C19B3"/>
    <w:rsid w:val="003C478F"/>
    <w:rsid w:val="00401395"/>
    <w:rsid w:val="00477882"/>
    <w:rsid w:val="004B3B0B"/>
    <w:rsid w:val="004D0DAA"/>
    <w:rsid w:val="004D25A2"/>
    <w:rsid w:val="004F0D9C"/>
    <w:rsid w:val="005004F9"/>
    <w:rsid w:val="00505784"/>
    <w:rsid w:val="00514AA8"/>
    <w:rsid w:val="0051614B"/>
    <w:rsid w:val="00536662"/>
    <w:rsid w:val="00553BB6"/>
    <w:rsid w:val="00556923"/>
    <w:rsid w:val="00557FF2"/>
    <w:rsid w:val="0059177E"/>
    <w:rsid w:val="005942B2"/>
    <w:rsid w:val="005B4F75"/>
    <w:rsid w:val="005C2750"/>
    <w:rsid w:val="00620A58"/>
    <w:rsid w:val="00642446"/>
    <w:rsid w:val="00647582"/>
    <w:rsid w:val="006F224A"/>
    <w:rsid w:val="00715411"/>
    <w:rsid w:val="00742A47"/>
    <w:rsid w:val="00751A4D"/>
    <w:rsid w:val="00786564"/>
    <w:rsid w:val="007C754D"/>
    <w:rsid w:val="00865F11"/>
    <w:rsid w:val="00867B9A"/>
    <w:rsid w:val="00881553"/>
    <w:rsid w:val="008976EB"/>
    <w:rsid w:val="008D5A2A"/>
    <w:rsid w:val="00942562"/>
    <w:rsid w:val="0097390B"/>
    <w:rsid w:val="009A3AC4"/>
    <w:rsid w:val="009D4DB3"/>
    <w:rsid w:val="009F3CAE"/>
    <w:rsid w:val="00A05E7D"/>
    <w:rsid w:val="00A231D0"/>
    <w:rsid w:val="00A94636"/>
    <w:rsid w:val="00AC3EC8"/>
    <w:rsid w:val="00AC7176"/>
    <w:rsid w:val="00AE4C6E"/>
    <w:rsid w:val="00C13051"/>
    <w:rsid w:val="00C26F3B"/>
    <w:rsid w:val="00C45251"/>
    <w:rsid w:val="00C65806"/>
    <w:rsid w:val="00C73D9B"/>
    <w:rsid w:val="00C948C0"/>
    <w:rsid w:val="00C96D9B"/>
    <w:rsid w:val="00C97B81"/>
    <w:rsid w:val="00CB0F74"/>
    <w:rsid w:val="00CB3A1B"/>
    <w:rsid w:val="00D44E39"/>
    <w:rsid w:val="00D9269A"/>
    <w:rsid w:val="00DA476D"/>
    <w:rsid w:val="00DB27AE"/>
    <w:rsid w:val="00E178E3"/>
    <w:rsid w:val="00E313EE"/>
    <w:rsid w:val="00E52712"/>
    <w:rsid w:val="00E928EA"/>
    <w:rsid w:val="00EB69FC"/>
    <w:rsid w:val="00EF1A3B"/>
    <w:rsid w:val="00F403CF"/>
    <w:rsid w:val="00F81A92"/>
    <w:rsid w:val="00F96334"/>
    <w:rsid w:val="00FB15EF"/>
    <w:rsid w:val="00FC6E76"/>
    <w:rsid w:val="00FF5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13EE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rsid w:val="00477882"/>
    <w:pPr>
      <w:ind w:left="-1" w:right="3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7882"/>
    <w:pPr>
      <w:ind w:left="139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477882"/>
    <w:pPr>
      <w:spacing w:before="12"/>
      <w:ind w:left="1326"/>
    </w:pPr>
    <w:rPr>
      <w:sz w:val="34"/>
      <w:szCs w:val="34"/>
    </w:rPr>
  </w:style>
  <w:style w:type="paragraph" w:styleId="a6">
    <w:name w:val="List Paragraph"/>
    <w:basedOn w:val="a"/>
    <w:uiPriority w:val="1"/>
    <w:qFormat/>
    <w:rsid w:val="00477882"/>
    <w:pPr>
      <w:ind w:left="139" w:firstLine="711"/>
      <w:jc w:val="both"/>
    </w:pPr>
  </w:style>
  <w:style w:type="paragraph" w:customStyle="1" w:styleId="TableParagraph">
    <w:name w:val="Table Paragraph"/>
    <w:basedOn w:val="a"/>
    <w:uiPriority w:val="1"/>
    <w:qFormat/>
    <w:rsid w:val="00477882"/>
    <w:pPr>
      <w:ind w:left="127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E313EE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647582"/>
    <w:rPr>
      <w:rFonts w:ascii="Arial" w:eastAsia="Arial" w:hAnsi="Arial" w:cs="Arial"/>
      <w:sz w:val="24"/>
      <w:szCs w:val="24"/>
      <w:lang w:val="ru-RU"/>
    </w:rPr>
  </w:style>
  <w:style w:type="table" w:styleId="a8">
    <w:name w:val="Table Grid"/>
    <w:basedOn w:val="a1"/>
    <w:uiPriority w:val="39"/>
    <w:rsid w:val="00CB0F7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uiPriority w:val="99"/>
    <w:qFormat/>
    <w:rsid w:val="00CB0F74"/>
    <w:pPr>
      <w:widowControl/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ConsPlusNormal1">
    <w:name w:val="ConsPlusNormal1"/>
    <w:link w:val="ConsPlusNormal"/>
    <w:uiPriority w:val="99"/>
    <w:locked/>
    <w:rsid w:val="00CB0F74"/>
    <w:rPr>
      <w:rFonts w:ascii="Arial" w:eastAsia="Times New Roman" w:hAnsi="Arial" w:cs="Arial"/>
      <w:sz w:val="20"/>
      <w:szCs w:val="20"/>
      <w:lang w:val="ru-RU" w:eastAsia="zh-CN"/>
    </w:rPr>
  </w:style>
  <w:style w:type="paragraph" w:styleId="a9">
    <w:name w:val="Balloon Text"/>
    <w:basedOn w:val="a"/>
    <w:link w:val="aa"/>
    <w:uiPriority w:val="99"/>
    <w:semiHidden/>
    <w:unhideWhenUsed/>
    <w:rsid w:val="009A3A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3AC4"/>
    <w:rPr>
      <w:rFonts w:ascii="Tahoma" w:eastAsia="Arial" w:hAnsi="Tahoma" w:cs="Tahoma"/>
      <w:sz w:val="16"/>
      <w:szCs w:val="16"/>
      <w:lang w:val="ru-RU"/>
    </w:rPr>
  </w:style>
  <w:style w:type="paragraph" w:customStyle="1" w:styleId="ab">
    <w:name w:val="Текст (лев. подпись)"/>
    <w:basedOn w:val="a"/>
    <w:next w:val="a"/>
    <w:rsid w:val="0059177E"/>
    <w:pPr>
      <w:adjustRightInd w:val="0"/>
    </w:pPr>
    <w:rPr>
      <w:rFonts w:eastAsia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048D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48D4"/>
    <w:rPr>
      <w:rFonts w:ascii="Arial" w:eastAsia="Arial" w:hAnsi="Arial" w:cs="Arial"/>
      <w:lang w:val="ru-RU"/>
    </w:rPr>
  </w:style>
  <w:style w:type="paragraph" w:styleId="ae">
    <w:name w:val="footer"/>
    <w:basedOn w:val="a"/>
    <w:link w:val="af"/>
    <w:uiPriority w:val="99"/>
    <w:semiHidden/>
    <w:unhideWhenUsed/>
    <w:rsid w:val="003048D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048D4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gorodiczkkij-r71.gosweb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85C7D-3133-4F1C-83DC-30F0F6B3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26</Pages>
  <Words>9796</Words>
  <Characters>55840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ЛукьяновАС</dc:creator>
  <cp:lastModifiedBy>Admin</cp:lastModifiedBy>
  <cp:revision>42</cp:revision>
  <dcterms:created xsi:type="dcterms:W3CDTF">2025-10-02T09:47:00Z</dcterms:created>
  <dcterms:modified xsi:type="dcterms:W3CDTF">2025-10-07T12:06:00Z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2025-08-04T00:00:00Z</vt:filetime>
  </property>
  <property fmtid="{D5CDD505-2E9C-101B-9397-08002B2CF9AE}" pid="5" name="Producer">
    <vt:lpwstr>ABBYY FineReader PDF 15</vt:lpwstr>
  </property>
</Properties>
</file>